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EF" w:rsidRDefault="0097714D" w:rsidP="0097714D">
      <w:pPr>
        <w:jc w:val="center"/>
        <w:rPr>
          <w:rFonts w:cs="Arial"/>
          <w:b/>
          <w:bCs/>
          <w:szCs w:val="22"/>
          <w:lang w:eastAsia="de-CH"/>
        </w:rPr>
      </w:pPr>
      <w:proofErr w:type="spellStart"/>
      <w:r>
        <w:rPr>
          <w:rFonts w:cs="Arial"/>
          <w:b/>
          <w:bCs/>
          <w:szCs w:val="22"/>
          <w:lang w:eastAsia="de-CH"/>
        </w:rPr>
        <w:t>Upitnik</w:t>
      </w:r>
      <w:proofErr w:type="spellEnd"/>
      <w:r>
        <w:rPr>
          <w:rFonts w:cs="Arial"/>
          <w:b/>
          <w:bCs/>
          <w:szCs w:val="22"/>
          <w:lang w:eastAsia="de-CH"/>
        </w:rPr>
        <w:t xml:space="preserve"> o </w:t>
      </w:r>
      <w:proofErr w:type="spellStart"/>
      <w:r>
        <w:rPr>
          <w:rFonts w:cs="Arial"/>
          <w:b/>
          <w:bCs/>
          <w:szCs w:val="22"/>
          <w:lang w:eastAsia="de-CH"/>
        </w:rPr>
        <w:t>poslovnim</w:t>
      </w:r>
      <w:proofErr w:type="spellEnd"/>
      <w:r>
        <w:rPr>
          <w:rFonts w:cs="Arial"/>
          <w:b/>
          <w:bCs/>
          <w:szCs w:val="22"/>
          <w:lang w:eastAsia="de-CH"/>
        </w:rPr>
        <w:t xml:space="preserve"> </w:t>
      </w:r>
      <w:proofErr w:type="spellStart"/>
      <w:r>
        <w:rPr>
          <w:rFonts w:cs="Arial"/>
          <w:b/>
          <w:bCs/>
          <w:szCs w:val="22"/>
          <w:lang w:eastAsia="de-CH"/>
        </w:rPr>
        <w:t>aktivnostima</w:t>
      </w:r>
      <w:proofErr w:type="spellEnd"/>
      <w:r>
        <w:rPr>
          <w:rFonts w:cs="Arial"/>
          <w:b/>
          <w:bCs/>
          <w:szCs w:val="22"/>
          <w:lang w:eastAsia="de-CH"/>
        </w:rPr>
        <w:t xml:space="preserve"> </w:t>
      </w:r>
      <w:proofErr w:type="spellStart"/>
      <w:r>
        <w:rPr>
          <w:rFonts w:cs="Arial"/>
          <w:b/>
          <w:bCs/>
          <w:szCs w:val="22"/>
          <w:lang w:eastAsia="de-CH"/>
        </w:rPr>
        <w:t>sa</w:t>
      </w:r>
      <w:proofErr w:type="spellEnd"/>
      <w:r>
        <w:rPr>
          <w:rFonts w:cs="Arial"/>
          <w:b/>
          <w:bCs/>
          <w:szCs w:val="22"/>
          <w:lang w:eastAsia="de-CH"/>
        </w:rPr>
        <w:t xml:space="preserve"> </w:t>
      </w:r>
      <w:proofErr w:type="spellStart"/>
      <w:r>
        <w:rPr>
          <w:rFonts w:cs="Arial"/>
          <w:b/>
          <w:bCs/>
          <w:szCs w:val="22"/>
          <w:lang w:eastAsia="de-CH"/>
        </w:rPr>
        <w:t>Iranom</w:t>
      </w:r>
      <w:proofErr w:type="spellEnd"/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402"/>
        <w:gridCol w:w="4252"/>
      </w:tblGrid>
      <w:tr w:rsidR="00A509EF">
        <w:tc>
          <w:tcPr>
            <w:tcW w:w="9781" w:type="dxa"/>
            <w:gridSpan w:val="3"/>
            <w:shd w:val="clear" w:color="auto" w:fill="FFFF00"/>
          </w:tcPr>
          <w:p w:rsidR="00A509EF" w:rsidRDefault="00175AE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Stranke</w:t>
            </w:r>
            <w:proofErr w:type="spellEnd"/>
            <w:r>
              <w:rPr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</w:rPr>
              <w:t>poslu</w:t>
            </w:r>
            <w:proofErr w:type="spellEnd"/>
          </w:p>
        </w:tc>
      </w:tr>
      <w:tr w:rsidR="00A509EF">
        <w:tc>
          <w:tcPr>
            <w:tcW w:w="2127" w:type="dxa"/>
            <w:shd w:val="clear" w:color="auto" w:fill="auto"/>
          </w:tcPr>
          <w:p w:rsidR="00A509EF" w:rsidRDefault="00A509E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509EF" w:rsidRDefault="00B443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Naziv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509EF" w:rsidRDefault="00B443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Adresa</w:t>
            </w:r>
            <w:proofErr w:type="spellEnd"/>
          </w:p>
        </w:tc>
      </w:tr>
      <w:tr w:rsidR="00A509EF">
        <w:tc>
          <w:tcPr>
            <w:tcW w:w="2127" w:type="dxa"/>
          </w:tcPr>
          <w:p w:rsidR="00A509EF" w:rsidRDefault="00B443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Izvoznik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52" w:type="dxa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509EF">
        <w:tc>
          <w:tcPr>
            <w:tcW w:w="2127" w:type="dxa"/>
          </w:tcPr>
          <w:p w:rsidR="00A509EF" w:rsidRDefault="009771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Primatelj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252" w:type="dxa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509EF">
        <w:tc>
          <w:tcPr>
            <w:tcW w:w="2127" w:type="dxa"/>
          </w:tcPr>
          <w:p w:rsidR="00A509EF" w:rsidRDefault="00B443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Uvoznik</w:t>
            </w:r>
            <w:proofErr w:type="spellEnd"/>
            <w:r>
              <w:rPr>
                <w:sz w:val="18"/>
                <w:szCs w:val="18"/>
              </w:rPr>
              <w:t xml:space="preserve"> u</w:t>
            </w:r>
            <w:r w:rsidR="00557071">
              <w:rPr>
                <w:sz w:val="18"/>
                <w:szCs w:val="18"/>
              </w:rPr>
              <w:t xml:space="preserve"> Iran:</w:t>
            </w:r>
          </w:p>
        </w:tc>
        <w:tc>
          <w:tcPr>
            <w:tcW w:w="3402" w:type="dxa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252" w:type="dxa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509EF">
        <w:tc>
          <w:tcPr>
            <w:tcW w:w="2127" w:type="dxa"/>
          </w:tcPr>
          <w:p w:rsidR="00A509EF" w:rsidRDefault="00B443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Krajnji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korisnik</w:t>
            </w:r>
            <w:proofErr w:type="spellEnd"/>
            <w:r>
              <w:rPr>
                <w:sz w:val="18"/>
                <w:szCs w:val="18"/>
              </w:rPr>
              <w:t xml:space="preserve"> u</w:t>
            </w:r>
            <w:r w:rsidR="00557071">
              <w:rPr>
                <w:sz w:val="18"/>
                <w:szCs w:val="18"/>
              </w:rPr>
              <w:t xml:space="preserve"> </w:t>
            </w:r>
            <w:proofErr w:type="spellStart"/>
            <w:r w:rsidR="00557071">
              <w:rPr>
                <w:sz w:val="18"/>
                <w:szCs w:val="18"/>
              </w:rPr>
              <w:t>Iran</w:t>
            </w:r>
            <w:r>
              <w:rPr>
                <w:sz w:val="18"/>
                <w:szCs w:val="18"/>
              </w:rPr>
              <w:t>u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252" w:type="dxa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509EF">
        <w:tc>
          <w:tcPr>
            <w:tcW w:w="2127" w:type="dxa"/>
          </w:tcPr>
          <w:p w:rsidR="00A509EF" w:rsidRDefault="00B443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Financijska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institucija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252" w:type="dxa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A509EF" w:rsidRDefault="00A509EF">
      <w:pPr>
        <w:rPr>
          <w:sz w:val="18"/>
          <w:szCs w:val="1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850"/>
        <w:gridCol w:w="709"/>
        <w:gridCol w:w="4961"/>
      </w:tblGrid>
      <w:tr w:rsidR="00A509EF">
        <w:tc>
          <w:tcPr>
            <w:tcW w:w="9781" w:type="dxa"/>
            <w:gridSpan w:val="4"/>
            <w:shd w:val="clear" w:color="auto" w:fill="FFFF00"/>
          </w:tcPr>
          <w:p w:rsidR="00A509EF" w:rsidRDefault="00B443F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Detalji</w:t>
            </w:r>
            <w:proofErr w:type="spellEnd"/>
            <w:r>
              <w:rPr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b/>
                <w:sz w:val="18"/>
                <w:szCs w:val="18"/>
              </w:rPr>
              <w:t>transakciji</w:t>
            </w:r>
            <w:proofErr w:type="spellEnd"/>
          </w:p>
        </w:tc>
      </w:tr>
      <w:tr w:rsidR="00A509EF">
        <w:tc>
          <w:tcPr>
            <w:tcW w:w="3261" w:type="dxa"/>
          </w:tcPr>
          <w:p w:rsidR="00A509EF" w:rsidRDefault="00B443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Priroda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posla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  <w:p w:rsidR="00A509EF" w:rsidRDefault="00B443F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Izvoz</w:t>
            </w:r>
            <w:proofErr w:type="spellEnd"/>
          </w:p>
          <w:p w:rsidR="00A509EF" w:rsidRDefault="00B443F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Uvoz</w:t>
            </w:r>
            <w:proofErr w:type="spellEnd"/>
          </w:p>
          <w:p w:rsidR="00A509EF" w:rsidRDefault="007F66B1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Provoz</w:t>
            </w:r>
            <w:proofErr w:type="spellEnd"/>
          </w:p>
          <w:p w:rsidR="00A509EF" w:rsidRDefault="00B443F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Brokering</w:t>
            </w:r>
            <w:proofErr w:type="spellEnd"/>
          </w:p>
        </w:tc>
        <w:tc>
          <w:tcPr>
            <w:tcW w:w="850" w:type="dxa"/>
          </w:tcPr>
          <w:p w:rsidR="00A509EF" w:rsidRDefault="00B44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509EF" w:rsidRDefault="00B44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:rsidR="00A509EF" w:rsidRDefault="00A509EF">
            <w:pPr>
              <w:spacing w:after="0" w:line="240" w:lineRule="auto"/>
              <w:rPr>
                <w:sz w:val="18"/>
                <w:szCs w:val="18"/>
              </w:rPr>
            </w:pPr>
          </w:p>
          <w:p w:rsidR="00A509EF" w:rsidRDefault="00A509EF">
            <w:pPr>
              <w:spacing w:after="0" w:line="240" w:lineRule="auto"/>
              <w:rPr>
                <w:sz w:val="18"/>
                <w:szCs w:val="18"/>
              </w:rPr>
            </w:pPr>
          </w:p>
          <w:p w:rsidR="00A509EF" w:rsidRDefault="00A509EF">
            <w:pPr>
              <w:spacing w:after="0" w:line="240" w:lineRule="auto"/>
              <w:rPr>
                <w:sz w:val="18"/>
                <w:szCs w:val="18"/>
              </w:rPr>
            </w:pPr>
          </w:p>
          <w:p w:rsidR="00A509EF" w:rsidRDefault="00A509EF">
            <w:pPr>
              <w:spacing w:after="0" w:line="240" w:lineRule="auto"/>
              <w:rPr>
                <w:sz w:val="18"/>
                <w:szCs w:val="18"/>
              </w:rPr>
            </w:pPr>
          </w:p>
          <w:p w:rsidR="00A509EF" w:rsidRDefault="00A509EF">
            <w:pPr>
              <w:rPr>
                <w:sz w:val="18"/>
                <w:szCs w:val="18"/>
              </w:rPr>
            </w:pPr>
          </w:p>
        </w:tc>
      </w:tr>
      <w:tr w:rsidR="00A509EF">
        <w:tc>
          <w:tcPr>
            <w:tcW w:w="3261" w:type="dxa"/>
          </w:tcPr>
          <w:p w:rsidR="00A509EF" w:rsidRDefault="00B443F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Faktura</w:t>
            </w:r>
            <w:r w:rsidR="0055707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Ponuda</w:t>
            </w:r>
            <w:proofErr w:type="spellEnd"/>
            <w:r w:rsidR="0055707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Ugovor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  <w:p w:rsidR="00A509EF" w:rsidRDefault="00B443FE">
            <w:pPr>
              <w:rPr>
                <w:i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Mora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biti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priložen</w:t>
            </w:r>
            <w:proofErr w:type="spellEnd"/>
          </w:p>
        </w:tc>
        <w:tc>
          <w:tcPr>
            <w:tcW w:w="6520" w:type="dxa"/>
            <w:gridSpan w:val="3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A509EF">
        <w:tc>
          <w:tcPr>
            <w:tcW w:w="3261" w:type="dxa"/>
          </w:tcPr>
          <w:p w:rsidR="00A509EF" w:rsidRDefault="00B44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</w:t>
            </w:r>
            <w:r w:rsidR="00557071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3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A509EF">
        <w:tc>
          <w:tcPr>
            <w:tcW w:w="3261" w:type="dxa"/>
          </w:tcPr>
          <w:p w:rsidR="00A509EF" w:rsidRDefault="00B44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 </w:t>
            </w:r>
            <w:proofErr w:type="spellStart"/>
            <w:r>
              <w:rPr>
                <w:sz w:val="18"/>
                <w:szCs w:val="18"/>
              </w:rPr>
              <w:t>transakcije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  <w:p w:rsidR="00A509EF" w:rsidRDefault="00B443F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Provjera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krajnjeg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korisnika</w:t>
            </w:r>
            <w:proofErr w:type="spellEnd"/>
          </w:p>
          <w:p w:rsidR="00A509EF" w:rsidRDefault="00B443F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Prethodno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odobrenje</w:t>
            </w:r>
            <w:proofErr w:type="spellEnd"/>
          </w:p>
          <w:p w:rsidR="00A509EF" w:rsidRDefault="00B443FE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Ponuda</w:t>
            </w:r>
            <w:proofErr w:type="spellEnd"/>
          </w:p>
          <w:p w:rsidR="00A509EF" w:rsidRDefault="00D915F1" w:rsidP="00D915F1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Zaključen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</w:t>
            </w:r>
            <w:r w:rsidR="00B443FE">
              <w:rPr>
                <w:sz w:val="18"/>
                <w:szCs w:val="18"/>
              </w:rPr>
              <w:t>govor</w:t>
            </w:r>
            <w:proofErr w:type="spellEnd"/>
          </w:p>
        </w:tc>
        <w:tc>
          <w:tcPr>
            <w:tcW w:w="850" w:type="dxa"/>
          </w:tcPr>
          <w:p w:rsidR="00A509EF" w:rsidRDefault="00B44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09" w:type="dxa"/>
          </w:tcPr>
          <w:p w:rsidR="00A509EF" w:rsidRDefault="00B44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:rsidR="00A509EF" w:rsidRDefault="00A509EF">
            <w:pPr>
              <w:spacing w:after="0" w:line="240" w:lineRule="auto"/>
              <w:rPr>
                <w:sz w:val="18"/>
                <w:szCs w:val="18"/>
              </w:rPr>
            </w:pPr>
          </w:p>
          <w:p w:rsidR="00A509EF" w:rsidRDefault="00A509EF">
            <w:pPr>
              <w:spacing w:after="0" w:line="240" w:lineRule="auto"/>
              <w:rPr>
                <w:sz w:val="18"/>
                <w:szCs w:val="18"/>
              </w:rPr>
            </w:pPr>
          </w:p>
          <w:p w:rsidR="00A509EF" w:rsidRDefault="00A509EF">
            <w:pPr>
              <w:spacing w:after="0" w:line="240" w:lineRule="auto"/>
              <w:rPr>
                <w:sz w:val="18"/>
                <w:szCs w:val="18"/>
              </w:rPr>
            </w:pPr>
          </w:p>
          <w:p w:rsidR="00A509EF" w:rsidRDefault="00A509EF">
            <w:pPr>
              <w:spacing w:after="0" w:line="240" w:lineRule="auto"/>
              <w:rPr>
                <w:sz w:val="18"/>
                <w:szCs w:val="18"/>
              </w:rPr>
            </w:pPr>
          </w:p>
          <w:p w:rsidR="00A509EF" w:rsidRDefault="00A509EF">
            <w:pPr>
              <w:rPr>
                <w:sz w:val="18"/>
                <w:szCs w:val="18"/>
              </w:rPr>
            </w:pPr>
          </w:p>
        </w:tc>
      </w:tr>
    </w:tbl>
    <w:p w:rsidR="00A509EF" w:rsidRDefault="00A509EF">
      <w:pPr>
        <w:rPr>
          <w:sz w:val="18"/>
          <w:szCs w:val="1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237"/>
      </w:tblGrid>
      <w:tr w:rsidR="00A509EF">
        <w:tc>
          <w:tcPr>
            <w:tcW w:w="9781" w:type="dxa"/>
            <w:gridSpan w:val="2"/>
            <w:shd w:val="clear" w:color="auto" w:fill="FFFF00"/>
          </w:tcPr>
          <w:p w:rsidR="00A509EF" w:rsidRDefault="00B443FE" w:rsidP="00D915F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Detalji</w:t>
            </w:r>
            <w:proofErr w:type="spellEnd"/>
            <w:r>
              <w:rPr>
                <w:b/>
                <w:sz w:val="18"/>
                <w:szCs w:val="18"/>
              </w:rPr>
              <w:t xml:space="preserve"> o </w:t>
            </w:r>
            <w:proofErr w:type="spellStart"/>
            <w:r w:rsidR="00D915F1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inanciranju</w:t>
            </w:r>
            <w:proofErr w:type="spellEnd"/>
          </w:p>
        </w:tc>
      </w:tr>
      <w:tr w:rsidR="00A509EF">
        <w:tc>
          <w:tcPr>
            <w:tcW w:w="3544" w:type="dxa"/>
          </w:tcPr>
          <w:p w:rsidR="00A509EF" w:rsidRDefault="00B443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Iznos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</w:tc>
        <w:tc>
          <w:tcPr>
            <w:tcW w:w="6237" w:type="dxa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A509EF">
        <w:tc>
          <w:tcPr>
            <w:tcW w:w="3544" w:type="dxa"/>
          </w:tcPr>
          <w:p w:rsidR="00A509EF" w:rsidRDefault="008129C0" w:rsidP="008129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Detalji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financijskoj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transakciji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</w:tc>
        <w:tc>
          <w:tcPr>
            <w:tcW w:w="6237" w:type="dxa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A509EF" w:rsidRDefault="00A509EF">
      <w:pPr>
        <w:rPr>
          <w:sz w:val="18"/>
          <w:szCs w:val="18"/>
        </w:rPr>
      </w:pPr>
    </w:p>
    <w:p w:rsidR="00A509EF" w:rsidRDefault="0055707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851"/>
        <w:gridCol w:w="708"/>
        <w:gridCol w:w="4536"/>
      </w:tblGrid>
      <w:tr w:rsidR="00A509EF">
        <w:tc>
          <w:tcPr>
            <w:tcW w:w="9781" w:type="dxa"/>
            <w:gridSpan w:val="4"/>
            <w:shd w:val="clear" w:color="auto" w:fill="FFFF00"/>
          </w:tcPr>
          <w:p w:rsidR="00A509EF" w:rsidRDefault="008129C0" w:rsidP="003664A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Detalji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vezano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664AC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obu</w:t>
            </w:r>
            <w:proofErr w:type="spellEnd"/>
            <w:r w:rsidR="00557071">
              <w:rPr>
                <w:b/>
                <w:sz w:val="18"/>
                <w:szCs w:val="18"/>
              </w:rPr>
              <w:t>/</w:t>
            </w:r>
            <w:proofErr w:type="spellStart"/>
            <w:r w:rsidR="003664AC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ehnologiju</w:t>
            </w:r>
            <w:proofErr w:type="spellEnd"/>
            <w:r w:rsidR="00557071">
              <w:rPr>
                <w:b/>
                <w:sz w:val="18"/>
                <w:szCs w:val="18"/>
              </w:rPr>
              <w:t>/</w:t>
            </w:r>
            <w:proofErr w:type="spellStart"/>
            <w:r w:rsidR="003664AC">
              <w:rPr>
                <w:b/>
                <w:sz w:val="18"/>
                <w:szCs w:val="18"/>
              </w:rPr>
              <w:t>s</w:t>
            </w:r>
            <w:r w:rsidR="00557071">
              <w:rPr>
                <w:b/>
                <w:sz w:val="18"/>
                <w:szCs w:val="18"/>
              </w:rPr>
              <w:t>oft</w:t>
            </w:r>
            <w:r>
              <w:rPr>
                <w:b/>
                <w:sz w:val="18"/>
                <w:szCs w:val="18"/>
              </w:rPr>
              <w:t>ve</w:t>
            </w:r>
            <w:r w:rsidR="00557071">
              <w:rPr>
                <w:b/>
                <w:sz w:val="18"/>
                <w:szCs w:val="18"/>
              </w:rPr>
              <w:t>r</w:t>
            </w:r>
            <w:proofErr w:type="spellEnd"/>
          </w:p>
        </w:tc>
      </w:tr>
      <w:tr w:rsidR="00A509EF">
        <w:tc>
          <w:tcPr>
            <w:tcW w:w="3686" w:type="dxa"/>
          </w:tcPr>
          <w:p w:rsidR="00A509EF" w:rsidRDefault="00DF7E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Transakcija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  <w:p w:rsidR="00A509EF" w:rsidRDefault="001C47F2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Roba</w:t>
            </w:r>
            <w:proofErr w:type="spellEnd"/>
          </w:p>
          <w:p w:rsidR="00A509EF" w:rsidRDefault="0055707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Tehnolog</w:t>
            </w:r>
            <w:r w:rsidR="001C47F2">
              <w:rPr>
                <w:sz w:val="18"/>
                <w:szCs w:val="18"/>
              </w:rPr>
              <w:t>ija</w:t>
            </w:r>
            <w:proofErr w:type="spellEnd"/>
          </w:p>
          <w:p w:rsidR="00A509EF" w:rsidRDefault="00557071" w:rsidP="001C47F2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Soft</w:t>
            </w:r>
            <w:r w:rsidR="001C47F2">
              <w:rPr>
                <w:sz w:val="18"/>
                <w:szCs w:val="18"/>
              </w:rPr>
              <w:t>ver</w:t>
            </w:r>
            <w:proofErr w:type="spellEnd"/>
          </w:p>
        </w:tc>
        <w:tc>
          <w:tcPr>
            <w:tcW w:w="851" w:type="dxa"/>
          </w:tcPr>
          <w:p w:rsidR="00A509EF" w:rsidRDefault="00DF7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08" w:type="dxa"/>
          </w:tcPr>
          <w:p w:rsidR="00A509EF" w:rsidRDefault="00557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DF7E5E">
              <w:rPr>
                <w:sz w:val="18"/>
                <w:szCs w:val="18"/>
              </w:rPr>
              <w:t>e</w:t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536" w:type="dxa"/>
          </w:tcPr>
          <w:p w:rsidR="00A509EF" w:rsidRDefault="00A509EF">
            <w:pPr>
              <w:spacing w:after="0" w:line="240" w:lineRule="auto"/>
              <w:rPr>
                <w:sz w:val="18"/>
                <w:szCs w:val="18"/>
              </w:rPr>
            </w:pPr>
          </w:p>
          <w:p w:rsidR="00A509EF" w:rsidRDefault="00A509EF">
            <w:pPr>
              <w:spacing w:after="0" w:line="240" w:lineRule="auto"/>
              <w:rPr>
                <w:sz w:val="18"/>
                <w:szCs w:val="18"/>
              </w:rPr>
            </w:pPr>
          </w:p>
          <w:p w:rsidR="00A509EF" w:rsidRDefault="00A509EF">
            <w:pPr>
              <w:spacing w:after="0" w:line="240" w:lineRule="auto"/>
              <w:rPr>
                <w:sz w:val="18"/>
                <w:szCs w:val="18"/>
              </w:rPr>
            </w:pPr>
          </w:p>
          <w:p w:rsidR="00A509EF" w:rsidRDefault="00A509EF">
            <w:pPr>
              <w:rPr>
                <w:sz w:val="18"/>
                <w:szCs w:val="18"/>
              </w:rPr>
            </w:pPr>
          </w:p>
        </w:tc>
      </w:tr>
      <w:tr w:rsidR="00A509EF">
        <w:tc>
          <w:tcPr>
            <w:tcW w:w="3686" w:type="dxa"/>
          </w:tcPr>
          <w:p w:rsidR="00A509EF" w:rsidRDefault="001C4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 </w:t>
            </w:r>
            <w:proofErr w:type="spellStart"/>
            <w:r>
              <w:rPr>
                <w:sz w:val="18"/>
                <w:szCs w:val="18"/>
              </w:rPr>
              <w:t>robe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</w:tc>
        <w:tc>
          <w:tcPr>
            <w:tcW w:w="6095" w:type="dxa"/>
            <w:gridSpan w:val="3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A509EF">
        <w:tc>
          <w:tcPr>
            <w:tcW w:w="3686" w:type="dxa"/>
          </w:tcPr>
          <w:p w:rsidR="00A509EF" w:rsidRDefault="001C47F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Količina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</w:tc>
        <w:tc>
          <w:tcPr>
            <w:tcW w:w="6095" w:type="dxa"/>
            <w:gridSpan w:val="3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A509EF">
        <w:tc>
          <w:tcPr>
            <w:tcW w:w="3686" w:type="dxa"/>
          </w:tcPr>
          <w:p w:rsidR="00A509EF" w:rsidRDefault="003664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</w:t>
            </w:r>
            <w:r w:rsidR="001C47F2">
              <w:rPr>
                <w:sz w:val="18"/>
                <w:szCs w:val="18"/>
              </w:rPr>
              <w:t>arifna</w:t>
            </w:r>
            <w:proofErr w:type="spellEnd"/>
            <w:r w:rsidR="001C47F2">
              <w:rPr>
                <w:sz w:val="18"/>
                <w:szCs w:val="18"/>
              </w:rPr>
              <w:t xml:space="preserve"> </w:t>
            </w:r>
            <w:proofErr w:type="spellStart"/>
            <w:r w:rsidR="001C47F2">
              <w:rPr>
                <w:sz w:val="18"/>
                <w:szCs w:val="18"/>
              </w:rPr>
              <w:t>oznaka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Carinske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tarife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</w:tc>
        <w:tc>
          <w:tcPr>
            <w:tcW w:w="6095" w:type="dxa"/>
            <w:gridSpan w:val="3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A509EF">
        <w:tc>
          <w:tcPr>
            <w:tcW w:w="3686" w:type="dxa"/>
          </w:tcPr>
          <w:p w:rsidR="00A509EF" w:rsidRDefault="001C47F2" w:rsidP="003664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</w:t>
            </w:r>
            <w:r w:rsidR="003664AC">
              <w:rPr>
                <w:sz w:val="18"/>
                <w:szCs w:val="18"/>
              </w:rPr>
              <w:t>drijetlo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</w:tc>
        <w:tc>
          <w:tcPr>
            <w:tcW w:w="6095" w:type="dxa"/>
            <w:gridSpan w:val="3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A509EF">
        <w:tc>
          <w:tcPr>
            <w:tcW w:w="3686" w:type="dxa"/>
          </w:tcPr>
          <w:p w:rsidR="00A509EF" w:rsidRDefault="001C47F2" w:rsidP="001C47F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Proizvođač</w:t>
            </w:r>
            <w:proofErr w:type="spellEnd"/>
            <w:r w:rsidR="00557071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Dobavljač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</w:tc>
        <w:tc>
          <w:tcPr>
            <w:tcW w:w="6095" w:type="dxa"/>
            <w:gridSpan w:val="3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A509EF">
        <w:tc>
          <w:tcPr>
            <w:tcW w:w="3686" w:type="dxa"/>
          </w:tcPr>
          <w:p w:rsidR="00A509EF" w:rsidRDefault="00E51D07" w:rsidP="00E51D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Carinski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 w:rsidR="001C47F2">
              <w:rPr>
                <w:sz w:val="18"/>
                <w:szCs w:val="18"/>
              </w:rPr>
              <w:t>tatus</w:t>
            </w:r>
            <w:proofErr w:type="spellEnd"/>
            <w:r w:rsidR="001C47F2">
              <w:rPr>
                <w:sz w:val="18"/>
                <w:szCs w:val="18"/>
              </w:rPr>
              <w:t xml:space="preserve"> i </w:t>
            </w:r>
            <w:proofErr w:type="spellStart"/>
            <w:r w:rsidR="001C47F2">
              <w:rPr>
                <w:sz w:val="18"/>
                <w:szCs w:val="18"/>
              </w:rPr>
              <w:t>lokacija</w:t>
            </w:r>
            <w:proofErr w:type="spellEnd"/>
            <w:r w:rsidR="001C47F2">
              <w:rPr>
                <w:sz w:val="18"/>
                <w:szCs w:val="18"/>
              </w:rPr>
              <w:t xml:space="preserve"> </w:t>
            </w:r>
            <w:proofErr w:type="spellStart"/>
            <w:r w:rsidR="001C47F2">
              <w:rPr>
                <w:sz w:val="18"/>
                <w:szCs w:val="18"/>
              </w:rPr>
              <w:t>robe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</w:tc>
        <w:tc>
          <w:tcPr>
            <w:tcW w:w="6095" w:type="dxa"/>
            <w:gridSpan w:val="3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A509EF" w:rsidRDefault="00A509EF">
      <w:pPr>
        <w:rPr>
          <w:sz w:val="18"/>
          <w:szCs w:val="1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520"/>
      </w:tblGrid>
      <w:tr w:rsidR="00A509EF">
        <w:tc>
          <w:tcPr>
            <w:tcW w:w="9781" w:type="dxa"/>
            <w:gridSpan w:val="2"/>
            <w:shd w:val="clear" w:color="auto" w:fill="FFFF00"/>
          </w:tcPr>
          <w:p w:rsidR="00A509EF" w:rsidRDefault="001C47F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Prijevoz</w:t>
            </w:r>
            <w:proofErr w:type="spellEnd"/>
          </w:p>
        </w:tc>
      </w:tr>
      <w:tr w:rsidR="00A509EF">
        <w:tc>
          <w:tcPr>
            <w:tcW w:w="3261" w:type="dxa"/>
          </w:tcPr>
          <w:p w:rsidR="00A509EF" w:rsidRDefault="001C47F2" w:rsidP="001C47F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Način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prijevoza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A509EF">
        <w:tc>
          <w:tcPr>
            <w:tcW w:w="3261" w:type="dxa"/>
          </w:tcPr>
          <w:p w:rsidR="00A509EF" w:rsidRDefault="001C47F2" w:rsidP="001C47F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Identifikacija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načina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prijevoza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A509EF" w:rsidRDefault="00A509EF">
      <w:pPr>
        <w:rPr>
          <w:sz w:val="18"/>
          <w:szCs w:val="1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6064"/>
        <w:gridCol w:w="709"/>
        <w:gridCol w:w="850"/>
      </w:tblGrid>
      <w:tr w:rsidR="00A509EF">
        <w:tc>
          <w:tcPr>
            <w:tcW w:w="9781" w:type="dxa"/>
            <w:gridSpan w:val="4"/>
            <w:shd w:val="clear" w:color="auto" w:fill="FFFF00"/>
          </w:tcPr>
          <w:p w:rsidR="00A509EF" w:rsidRDefault="00F6094A" w:rsidP="001C47F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Upotreba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</w:t>
            </w:r>
            <w:r w:rsidR="001C47F2">
              <w:rPr>
                <w:b/>
                <w:sz w:val="18"/>
                <w:szCs w:val="18"/>
              </w:rPr>
              <w:t>obe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t</w:t>
            </w:r>
            <w:r w:rsidR="00557071">
              <w:rPr>
                <w:b/>
                <w:sz w:val="18"/>
                <w:szCs w:val="18"/>
              </w:rPr>
              <w:t>ehnolog</w:t>
            </w:r>
            <w:r w:rsidR="001C47F2">
              <w:rPr>
                <w:b/>
                <w:sz w:val="18"/>
                <w:szCs w:val="18"/>
              </w:rPr>
              <w:t>ije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s</w:t>
            </w:r>
            <w:r w:rsidR="00557071">
              <w:rPr>
                <w:b/>
                <w:sz w:val="18"/>
                <w:szCs w:val="18"/>
              </w:rPr>
              <w:t>oft</w:t>
            </w:r>
            <w:r w:rsidR="001C47F2">
              <w:rPr>
                <w:b/>
                <w:sz w:val="18"/>
                <w:szCs w:val="18"/>
              </w:rPr>
              <w:t>ve</w:t>
            </w:r>
            <w:r w:rsidR="00557071">
              <w:rPr>
                <w:b/>
                <w:sz w:val="18"/>
                <w:szCs w:val="18"/>
              </w:rPr>
              <w:t>r</w:t>
            </w:r>
            <w:r w:rsidR="001C47F2">
              <w:rPr>
                <w:b/>
                <w:sz w:val="18"/>
                <w:szCs w:val="18"/>
              </w:rPr>
              <w:t>a</w:t>
            </w:r>
            <w:proofErr w:type="spellEnd"/>
          </w:p>
        </w:tc>
      </w:tr>
      <w:tr w:rsidR="00A509EF">
        <w:tc>
          <w:tcPr>
            <w:tcW w:w="2158" w:type="dxa"/>
          </w:tcPr>
          <w:p w:rsidR="00A509EF" w:rsidRDefault="001C47F2" w:rsidP="006F16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Krajnj</w:t>
            </w:r>
            <w:r w:rsidR="006F1605">
              <w:rPr>
                <w:sz w:val="18"/>
                <w:szCs w:val="18"/>
              </w:rPr>
              <w:t>a</w:t>
            </w:r>
            <w:proofErr w:type="spellEnd"/>
            <w:r w:rsidR="006F1605">
              <w:rPr>
                <w:sz w:val="18"/>
                <w:szCs w:val="18"/>
              </w:rPr>
              <w:t xml:space="preserve"> </w:t>
            </w:r>
            <w:proofErr w:type="spellStart"/>
            <w:r w:rsidR="006F1605">
              <w:rPr>
                <w:sz w:val="18"/>
                <w:szCs w:val="18"/>
              </w:rPr>
              <w:t>upotreba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57071">
              <w:rPr>
                <w:sz w:val="18"/>
                <w:szCs w:val="18"/>
              </w:rPr>
              <w:t>:</w:t>
            </w:r>
          </w:p>
        </w:tc>
        <w:tc>
          <w:tcPr>
            <w:tcW w:w="7623" w:type="dxa"/>
            <w:gridSpan w:val="3"/>
          </w:tcPr>
          <w:p w:rsidR="00A509EF" w:rsidRDefault="00771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A509EF">
        <w:tc>
          <w:tcPr>
            <w:tcW w:w="8222" w:type="dxa"/>
            <w:gridSpan w:val="2"/>
          </w:tcPr>
          <w:p w:rsidR="00A509EF" w:rsidRDefault="001C47F2" w:rsidP="00F06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</w:t>
            </w:r>
            <w:proofErr w:type="spellStart"/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F06CDB">
              <w:rPr>
                <w:sz w:val="18"/>
                <w:szCs w:val="18"/>
              </w:rPr>
              <w:t>podnositelj</w:t>
            </w:r>
            <w:proofErr w:type="spellEnd"/>
            <w:r w:rsidR="00F06CDB">
              <w:rPr>
                <w:sz w:val="18"/>
                <w:szCs w:val="18"/>
              </w:rPr>
              <w:t xml:space="preserve"> </w:t>
            </w:r>
            <w:proofErr w:type="spellStart"/>
            <w:r w:rsidR="00F06CDB">
              <w:rPr>
                <w:sz w:val="18"/>
                <w:szCs w:val="18"/>
              </w:rPr>
              <w:t>zahtjeva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saznanja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bilo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kakvo</w:t>
            </w:r>
            <w:r w:rsidR="006033C7">
              <w:rPr>
                <w:sz w:val="18"/>
                <w:szCs w:val="18"/>
              </w:rPr>
              <w:t>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vojno</w:t>
            </w:r>
            <w:r w:rsidR="006033C7">
              <w:rPr>
                <w:sz w:val="18"/>
                <w:szCs w:val="18"/>
              </w:rPr>
              <w:t>j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nuklearno</w:t>
            </w:r>
            <w:r w:rsidR="006033C7">
              <w:rPr>
                <w:sz w:val="18"/>
                <w:szCs w:val="18"/>
              </w:rPr>
              <w:t>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625B86">
              <w:rPr>
                <w:sz w:val="18"/>
                <w:szCs w:val="18"/>
              </w:rPr>
              <w:t>ili</w:t>
            </w:r>
            <w:proofErr w:type="spellEnd"/>
            <w:r w:rsidR="00625B86">
              <w:rPr>
                <w:sz w:val="18"/>
                <w:szCs w:val="18"/>
              </w:rPr>
              <w:t xml:space="preserve"> </w:t>
            </w:r>
            <w:proofErr w:type="spellStart"/>
            <w:r w:rsidR="00625B86">
              <w:rPr>
                <w:sz w:val="18"/>
                <w:szCs w:val="18"/>
              </w:rPr>
              <w:t>zračno</w:t>
            </w:r>
            <w:r w:rsidR="006033C7">
              <w:rPr>
                <w:sz w:val="18"/>
                <w:szCs w:val="18"/>
              </w:rPr>
              <w:t>j</w:t>
            </w:r>
            <w:proofErr w:type="spellEnd"/>
            <w:r w:rsidR="00625B86">
              <w:rPr>
                <w:sz w:val="18"/>
                <w:szCs w:val="18"/>
              </w:rPr>
              <w:t xml:space="preserve"> </w:t>
            </w:r>
            <w:proofErr w:type="spellStart"/>
            <w:r w:rsidR="00625B86">
              <w:rPr>
                <w:sz w:val="18"/>
                <w:szCs w:val="18"/>
              </w:rPr>
              <w:t>krajnjoj</w:t>
            </w:r>
            <w:proofErr w:type="spellEnd"/>
            <w:r w:rsidR="00625B86">
              <w:rPr>
                <w:sz w:val="18"/>
                <w:szCs w:val="18"/>
              </w:rPr>
              <w:t xml:space="preserve"> </w:t>
            </w:r>
            <w:proofErr w:type="spellStart"/>
            <w:r w:rsidR="00625B86">
              <w:rPr>
                <w:sz w:val="18"/>
                <w:szCs w:val="18"/>
              </w:rPr>
              <w:t>upotrebi</w:t>
            </w:r>
            <w:proofErr w:type="spellEnd"/>
            <w:r w:rsidR="00625B86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:rsidR="00A509EF" w:rsidRDefault="00625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7"/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50" w:type="dxa"/>
          </w:tcPr>
          <w:p w:rsidR="00A509EF" w:rsidRDefault="00625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8"/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A509EF">
        <w:tc>
          <w:tcPr>
            <w:tcW w:w="8222" w:type="dxa"/>
            <w:gridSpan w:val="2"/>
          </w:tcPr>
          <w:p w:rsidR="00A509EF" w:rsidRDefault="00625B86" w:rsidP="00F06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</w:t>
            </w:r>
            <w:proofErr w:type="spellStart"/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F06CDB">
              <w:rPr>
                <w:sz w:val="18"/>
                <w:szCs w:val="18"/>
              </w:rPr>
              <w:t>podnositelj</w:t>
            </w:r>
            <w:proofErr w:type="spellEnd"/>
            <w:r w:rsidR="00F06CDB">
              <w:rPr>
                <w:sz w:val="18"/>
                <w:szCs w:val="18"/>
              </w:rPr>
              <w:t xml:space="preserve"> </w:t>
            </w:r>
            <w:proofErr w:type="spellStart"/>
            <w:r w:rsidR="00F06CDB">
              <w:rPr>
                <w:sz w:val="18"/>
                <w:szCs w:val="18"/>
              </w:rPr>
              <w:t>zahtjeva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saznanja</w:t>
            </w:r>
            <w:proofErr w:type="spellEnd"/>
            <w:r>
              <w:rPr>
                <w:sz w:val="18"/>
                <w:szCs w:val="18"/>
              </w:rPr>
              <w:t xml:space="preserve"> da se </w:t>
            </w:r>
            <w:proofErr w:type="spellStart"/>
            <w:r>
              <w:rPr>
                <w:sz w:val="18"/>
                <w:szCs w:val="18"/>
              </w:rPr>
              <w:t>roba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koristi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naftnoj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plinskoj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industriji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709" w:type="dxa"/>
          </w:tcPr>
          <w:p w:rsidR="00A509EF" w:rsidRDefault="00625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A509EF" w:rsidRDefault="00625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509EF" w:rsidRDefault="00A509EF">
      <w:pPr>
        <w:rPr>
          <w:sz w:val="18"/>
          <w:szCs w:val="1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709"/>
        <w:gridCol w:w="850"/>
      </w:tblGrid>
      <w:tr w:rsidR="00A509EF">
        <w:tc>
          <w:tcPr>
            <w:tcW w:w="9781" w:type="dxa"/>
            <w:gridSpan w:val="3"/>
            <w:shd w:val="clear" w:color="auto" w:fill="FFFF00"/>
          </w:tcPr>
          <w:p w:rsidR="00A509EF" w:rsidRDefault="000D3E6D" w:rsidP="001B6EB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Uredba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Vijeća</w:t>
            </w:r>
            <w:proofErr w:type="spellEnd"/>
            <w:r>
              <w:rPr>
                <w:b/>
                <w:sz w:val="18"/>
                <w:szCs w:val="18"/>
              </w:rPr>
              <w:t xml:space="preserve"> (EU) br. </w:t>
            </w:r>
            <w:r w:rsidR="00B406E0">
              <w:rPr>
                <w:b/>
                <w:sz w:val="18"/>
                <w:szCs w:val="18"/>
              </w:rPr>
              <w:t>267/2012</w:t>
            </w:r>
            <w:r w:rsidR="001B6EB8">
              <w:rPr>
                <w:b/>
                <w:sz w:val="18"/>
                <w:szCs w:val="18"/>
              </w:rPr>
              <w:t xml:space="preserve"> o </w:t>
            </w:r>
            <w:proofErr w:type="spellStart"/>
            <w:r w:rsidR="001B6EB8">
              <w:rPr>
                <w:b/>
                <w:sz w:val="18"/>
                <w:szCs w:val="18"/>
              </w:rPr>
              <w:t>sankcijama</w:t>
            </w:r>
            <w:proofErr w:type="spellEnd"/>
            <w:r w:rsidR="001B6EB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B6EB8">
              <w:rPr>
                <w:b/>
                <w:sz w:val="18"/>
                <w:szCs w:val="18"/>
              </w:rPr>
              <w:t>prema</w:t>
            </w:r>
            <w:proofErr w:type="spellEnd"/>
            <w:r w:rsidR="001B6EB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B6EB8">
              <w:rPr>
                <w:b/>
                <w:sz w:val="18"/>
                <w:szCs w:val="18"/>
              </w:rPr>
              <w:t>Iranu</w:t>
            </w:r>
            <w:proofErr w:type="spellEnd"/>
            <w:r w:rsidR="001B6EB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509EF">
        <w:tc>
          <w:tcPr>
            <w:tcW w:w="8222" w:type="dxa"/>
          </w:tcPr>
          <w:p w:rsidR="00A509EF" w:rsidRDefault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</w:t>
            </w:r>
            <w:proofErr w:type="spellStart"/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je </w:t>
            </w:r>
            <w:proofErr w:type="spellStart"/>
            <w:r>
              <w:rPr>
                <w:sz w:val="18"/>
                <w:szCs w:val="18"/>
              </w:rPr>
              <w:t>roba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tehnologija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softver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navedena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prilogu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57071">
              <w:rPr>
                <w:sz w:val="18"/>
                <w:szCs w:val="18"/>
              </w:rPr>
              <w:t>1</w:t>
            </w:r>
            <w:r w:rsidR="000D3E6D">
              <w:rPr>
                <w:sz w:val="18"/>
                <w:szCs w:val="18"/>
              </w:rPr>
              <w:t>.</w:t>
            </w:r>
            <w:r w:rsidR="00557071">
              <w:rPr>
                <w:sz w:val="18"/>
                <w:szCs w:val="18"/>
              </w:rPr>
              <w:t xml:space="preserve"> </w:t>
            </w:r>
            <w:proofErr w:type="spellStart"/>
            <w:r w:rsidR="000D3E6D" w:rsidRPr="000D3E6D">
              <w:rPr>
                <w:sz w:val="18"/>
                <w:szCs w:val="18"/>
              </w:rPr>
              <w:t>Uredbe</w:t>
            </w:r>
            <w:proofErr w:type="spellEnd"/>
            <w:r w:rsidRPr="000D3E6D">
              <w:rPr>
                <w:sz w:val="18"/>
                <w:szCs w:val="18"/>
              </w:rPr>
              <w:t xml:space="preserve"> </w:t>
            </w:r>
            <w:r w:rsidR="000D3E6D" w:rsidRPr="000D3E6D">
              <w:rPr>
                <w:sz w:val="18"/>
                <w:szCs w:val="18"/>
              </w:rPr>
              <w:t xml:space="preserve">(EU) br. </w:t>
            </w:r>
            <w:r w:rsidR="00B406E0">
              <w:rPr>
                <w:sz w:val="18"/>
                <w:szCs w:val="18"/>
              </w:rPr>
              <w:t>267</w:t>
            </w:r>
            <w:r w:rsidR="000D3E6D" w:rsidRPr="000D3E6D">
              <w:rPr>
                <w:sz w:val="18"/>
                <w:szCs w:val="18"/>
              </w:rPr>
              <w:t>/201</w:t>
            </w:r>
            <w:r w:rsidR="00B406E0">
              <w:rPr>
                <w:sz w:val="18"/>
                <w:szCs w:val="18"/>
              </w:rPr>
              <w:t>2</w:t>
            </w:r>
            <w:r w:rsidR="00900C25">
              <w:rPr>
                <w:sz w:val="18"/>
                <w:szCs w:val="18"/>
              </w:rPr>
              <w:t xml:space="preserve">, s </w:t>
            </w:r>
            <w:proofErr w:type="spellStart"/>
            <w:r w:rsidR="00900C25">
              <w:rPr>
                <w:sz w:val="18"/>
                <w:szCs w:val="18"/>
              </w:rPr>
              <w:t>izmjenama</w:t>
            </w:r>
            <w:proofErr w:type="spellEnd"/>
            <w:r w:rsidR="00557071">
              <w:rPr>
                <w:sz w:val="18"/>
                <w:szCs w:val="18"/>
              </w:rPr>
              <w:t xml:space="preserve">? </w:t>
            </w:r>
          </w:p>
          <w:p w:rsidR="00A509EF" w:rsidRDefault="001B6EB8" w:rsidP="001B6E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Ako</w:t>
            </w:r>
            <w:proofErr w:type="spellEnd"/>
            <w:r>
              <w:rPr>
                <w:sz w:val="18"/>
                <w:szCs w:val="18"/>
              </w:rPr>
              <w:t xml:space="preserve"> da, </w:t>
            </w:r>
            <w:proofErr w:type="spellStart"/>
            <w:r>
              <w:rPr>
                <w:sz w:val="18"/>
                <w:szCs w:val="18"/>
              </w:rPr>
              <w:t>navedite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klasifikacijski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prilogu</w:t>
            </w:r>
            <w:proofErr w:type="spellEnd"/>
            <w:r>
              <w:rPr>
                <w:sz w:val="18"/>
                <w:szCs w:val="18"/>
              </w:rPr>
              <w:t xml:space="preserve"> 1:</w:t>
            </w:r>
            <w:r w:rsidR="00557071">
              <w:rPr>
                <w:sz w:val="18"/>
                <w:szCs w:val="18"/>
              </w:rPr>
              <w:t xml:space="preserve"> </w:t>
            </w:r>
            <w:r w:rsidR="00771546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557071">
              <w:rPr>
                <w:sz w:val="18"/>
                <w:szCs w:val="18"/>
              </w:rPr>
              <w:instrText xml:space="preserve"> FORMTEXT </w:instrText>
            </w:r>
            <w:r w:rsidR="00771546">
              <w:rPr>
                <w:sz w:val="18"/>
                <w:szCs w:val="18"/>
              </w:rPr>
            </w:r>
            <w:r w:rsidR="00771546"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771546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09" w:type="dxa"/>
          </w:tcPr>
          <w:p w:rsidR="00A509EF" w:rsidRDefault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A509EF" w:rsidRDefault="00557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1B6EB8">
              <w:rPr>
                <w:sz w:val="18"/>
                <w:szCs w:val="18"/>
              </w:rPr>
              <w:t>e</w:t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509EF">
        <w:tc>
          <w:tcPr>
            <w:tcW w:w="8222" w:type="dxa"/>
          </w:tcPr>
          <w:p w:rsidR="000D3E6D" w:rsidRDefault="001B6EB8" w:rsidP="000D3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</w:t>
            </w:r>
            <w:proofErr w:type="spellStart"/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je </w:t>
            </w:r>
            <w:proofErr w:type="spellStart"/>
            <w:r>
              <w:rPr>
                <w:sz w:val="18"/>
                <w:szCs w:val="18"/>
              </w:rPr>
              <w:t>roba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tehnologija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softver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navedena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prilogu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  <w:r w:rsidR="000D3E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0D3E6D" w:rsidRPr="000D3E6D">
              <w:rPr>
                <w:sz w:val="18"/>
                <w:szCs w:val="18"/>
              </w:rPr>
              <w:t>Uredbe</w:t>
            </w:r>
            <w:proofErr w:type="spellEnd"/>
            <w:r w:rsidR="000D3E6D" w:rsidRPr="000D3E6D">
              <w:rPr>
                <w:sz w:val="18"/>
                <w:szCs w:val="18"/>
              </w:rPr>
              <w:t xml:space="preserve"> (EU) br. </w:t>
            </w:r>
            <w:r w:rsidR="00B406E0">
              <w:rPr>
                <w:sz w:val="18"/>
                <w:szCs w:val="18"/>
              </w:rPr>
              <w:t>267/2012</w:t>
            </w:r>
            <w:r w:rsidR="00900C25">
              <w:rPr>
                <w:sz w:val="18"/>
                <w:szCs w:val="18"/>
              </w:rPr>
              <w:t xml:space="preserve">, s </w:t>
            </w:r>
            <w:proofErr w:type="spellStart"/>
            <w:r w:rsidR="00900C25">
              <w:rPr>
                <w:sz w:val="18"/>
                <w:szCs w:val="18"/>
              </w:rPr>
              <w:t>izmjenama</w:t>
            </w:r>
            <w:proofErr w:type="spellEnd"/>
            <w:r w:rsidR="000D3E6D">
              <w:rPr>
                <w:sz w:val="18"/>
                <w:szCs w:val="18"/>
              </w:rPr>
              <w:t xml:space="preserve">? </w:t>
            </w:r>
          </w:p>
          <w:p w:rsidR="00A509EF" w:rsidRDefault="001B6EB8" w:rsidP="000D3E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Ako</w:t>
            </w:r>
            <w:proofErr w:type="spellEnd"/>
            <w:r>
              <w:rPr>
                <w:sz w:val="18"/>
                <w:szCs w:val="18"/>
              </w:rPr>
              <w:t xml:space="preserve"> da, </w:t>
            </w:r>
            <w:proofErr w:type="spellStart"/>
            <w:r>
              <w:rPr>
                <w:sz w:val="18"/>
                <w:szCs w:val="18"/>
              </w:rPr>
              <w:t>navedite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klasifikacijski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prilogu</w:t>
            </w:r>
            <w:proofErr w:type="spellEnd"/>
            <w:r w:rsidR="00557071">
              <w:rPr>
                <w:sz w:val="18"/>
                <w:szCs w:val="18"/>
              </w:rPr>
              <w:t xml:space="preserve"> 2: </w:t>
            </w:r>
            <w:r w:rsidR="00771546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FORMTEXT </w:instrText>
            </w:r>
            <w:r w:rsidR="00771546">
              <w:rPr>
                <w:sz w:val="18"/>
                <w:szCs w:val="18"/>
              </w:rPr>
            </w:r>
            <w:r w:rsidR="00771546"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771546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509EF" w:rsidRDefault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A509EF" w:rsidRDefault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6EB8">
        <w:tc>
          <w:tcPr>
            <w:tcW w:w="8222" w:type="dxa"/>
          </w:tcPr>
          <w:p w:rsidR="001B6EB8" w:rsidRDefault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</w:t>
            </w:r>
            <w:proofErr w:type="spellStart"/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je </w:t>
            </w:r>
            <w:proofErr w:type="spellStart"/>
            <w:r>
              <w:rPr>
                <w:sz w:val="18"/>
                <w:szCs w:val="18"/>
              </w:rPr>
              <w:t>roba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tehnologija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softver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navedena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prilogu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  <w:r w:rsidR="000D3E6D">
              <w:rPr>
                <w:sz w:val="18"/>
                <w:szCs w:val="18"/>
              </w:rPr>
              <w:t xml:space="preserve">. </w:t>
            </w:r>
            <w:proofErr w:type="spellStart"/>
            <w:r w:rsidR="000D3E6D" w:rsidRPr="000D3E6D">
              <w:rPr>
                <w:sz w:val="18"/>
                <w:szCs w:val="18"/>
              </w:rPr>
              <w:t>Uredbe</w:t>
            </w:r>
            <w:proofErr w:type="spellEnd"/>
            <w:r w:rsidR="000D3E6D" w:rsidRPr="000D3E6D">
              <w:rPr>
                <w:sz w:val="18"/>
                <w:szCs w:val="18"/>
              </w:rPr>
              <w:t xml:space="preserve"> (EU) br. </w:t>
            </w:r>
            <w:r w:rsidR="00B406E0">
              <w:rPr>
                <w:sz w:val="18"/>
                <w:szCs w:val="18"/>
              </w:rPr>
              <w:t>267/2012</w:t>
            </w:r>
            <w:r w:rsidR="00900C25">
              <w:rPr>
                <w:sz w:val="18"/>
                <w:szCs w:val="18"/>
              </w:rPr>
              <w:t xml:space="preserve">, s </w:t>
            </w:r>
            <w:proofErr w:type="spellStart"/>
            <w:r w:rsidR="00900C25">
              <w:rPr>
                <w:sz w:val="18"/>
                <w:szCs w:val="18"/>
              </w:rPr>
              <w:t>izmjenama</w:t>
            </w:r>
            <w:proofErr w:type="spellEnd"/>
            <w:r w:rsidR="000D3E6D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</w:t>
            </w:r>
          </w:p>
          <w:p w:rsidR="001B6EB8" w:rsidRDefault="001B6E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Ako</w:t>
            </w:r>
            <w:proofErr w:type="spellEnd"/>
            <w:r>
              <w:rPr>
                <w:sz w:val="18"/>
                <w:szCs w:val="18"/>
              </w:rPr>
              <w:t xml:space="preserve"> da, </w:t>
            </w:r>
            <w:proofErr w:type="spellStart"/>
            <w:r>
              <w:rPr>
                <w:sz w:val="18"/>
                <w:szCs w:val="18"/>
              </w:rPr>
              <w:t>navedite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klasifikacijski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prilogu</w:t>
            </w:r>
            <w:proofErr w:type="spellEnd"/>
            <w:r>
              <w:rPr>
                <w:sz w:val="18"/>
                <w:szCs w:val="18"/>
              </w:rPr>
              <w:t xml:space="preserve"> 3: </w:t>
            </w:r>
            <w:r w:rsidR="00771546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771546">
              <w:rPr>
                <w:sz w:val="18"/>
                <w:szCs w:val="18"/>
              </w:rPr>
            </w:r>
            <w:r w:rsidR="0077154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771546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1B6EB8" w:rsidRDefault="001B6EB8" w:rsidP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:rsidR="001B6EB8" w:rsidRDefault="00771546" w:rsidP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EB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1B6EB8" w:rsidRDefault="001B6EB8" w:rsidP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  <w:p w:rsidR="001B6EB8" w:rsidRDefault="00771546" w:rsidP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EB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6EB8">
        <w:tc>
          <w:tcPr>
            <w:tcW w:w="8222" w:type="dxa"/>
          </w:tcPr>
          <w:p w:rsidR="001B6EB8" w:rsidRDefault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</w:t>
            </w:r>
            <w:proofErr w:type="spellStart"/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je </w:t>
            </w:r>
            <w:proofErr w:type="spellStart"/>
            <w:r>
              <w:rPr>
                <w:sz w:val="18"/>
                <w:szCs w:val="18"/>
              </w:rPr>
              <w:t>roba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tehnologija</w:t>
            </w:r>
            <w:proofErr w:type="spellEnd"/>
            <w:r w:rsidR="000D3E6D">
              <w:rPr>
                <w:sz w:val="18"/>
                <w:szCs w:val="18"/>
              </w:rPr>
              <w:t xml:space="preserve"> / </w:t>
            </w:r>
            <w:proofErr w:type="spellStart"/>
            <w:r w:rsidR="000D3E6D">
              <w:rPr>
                <w:sz w:val="18"/>
                <w:szCs w:val="18"/>
              </w:rPr>
              <w:t>softver</w:t>
            </w:r>
            <w:proofErr w:type="spellEnd"/>
            <w:r w:rsidR="000D3E6D">
              <w:rPr>
                <w:sz w:val="18"/>
                <w:szCs w:val="18"/>
              </w:rPr>
              <w:t xml:space="preserve"> </w:t>
            </w:r>
            <w:proofErr w:type="spellStart"/>
            <w:r w:rsidR="000D3E6D">
              <w:rPr>
                <w:sz w:val="18"/>
                <w:szCs w:val="18"/>
              </w:rPr>
              <w:t>navedena</w:t>
            </w:r>
            <w:proofErr w:type="spellEnd"/>
            <w:r w:rsidR="000D3E6D">
              <w:rPr>
                <w:sz w:val="18"/>
                <w:szCs w:val="18"/>
              </w:rPr>
              <w:t xml:space="preserve"> u </w:t>
            </w:r>
            <w:proofErr w:type="spellStart"/>
            <w:r w:rsidR="000D3E6D">
              <w:rPr>
                <w:sz w:val="18"/>
                <w:szCs w:val="18"/>
              </w:rPr>
              <w:t>prilogu</w:t>
            </w:r>
            <w:proofErr w:type="spellEnd"/>
            <w:r w:rsidR="000D3E6D">
              <w:rPr>
                <w:sz w:val="18"/>
                <w:szCs w:val="18"/>
              </w:rPr>
              <w:t xml:space="preserve"> 4. </w:t>
            </w:r>
            <w:proofErr w:type="spellStart"/>
            <w:r w:rsidR="000D3E6D" w:rsidRPr="000D3E6D">
              <w:rPr>
                <w:sz w:val="18"/>
                <w:szCs w:val="18"/>
              </w:rPr>
              <w:t>Uredbe</w:t>
            </w:r>
            <w:proofErr w:type="spellEnd"/>
            <w:r w:rsidR="000D3E6D" w:rsidRPr="000D3E6D">
              <w:rPr>
                <w:sz w:val="18"/>
                <w:szCs w:val="18"/>
              </w:rPr>
              <w:t xml:space="preserve"> (EU) br. </w:t>
            </w:r>
            <w:r w:rsidR="00B406E0">
              <w:rPr>
                <w:sz w:val="18"/>
                <w:szCs w:val="18"/>
              </w:rPr>
              <w:t>267/2012</w:t>
            </w:r>
            <w:r w:rsidR="00900C25">
              <w:rPr>
                <w:sz w:val="18"/>
                <w:szCs w:val="18"/>
              </w:rPr>
              <w:t xml:space="preserve">, s </w:t>
            </w:r>
            <w:proofErr w:type="spellStart"/>
            <w:r w:rsidR="00900C25">
              <w:rPr>
                <w:sz w:val="18"/>
                <w:szCs w:val="18"/>
              </w:rPr>
              <w:t>izmjenama</w:t>
            </w:r>
            <w:proofErr w:type="spellEnd"/>
            <w:r w:rsidR="000D3E6D">
              <w:rPr>
                <w:sz w:val="18"/>
                <w:szCs w:val="18"/>
              </w:rPr>
              <w:t>?</w:t>
            </w:r>
          </w:p>
          <w:p w:rsidR="001B6EB8" w:rsidRDefault="001B6E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Ako</w:t>
            </w:r>
            <w:proofErr w:type="spellEnd"/>
            <w:r>
              <w:rPr>
                <w:sz w:val="18"/>
                <w:szCs w:val="18"/>
              </w:rPr>
              <w:t xml:space="preserve"> da, </w:t>
            </w:r>
            <w:proofErr w:type="spellStart"/>
            <w:r>
              <w:rPr>
                <w:sz w:val="18"/>
                <w:szCs w:val="18"/>
              </w:rPr>
              <w:t>navedite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klasifikacijski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prilogu</w:t>
            </w:r>
            <w:proofErr w:type="spellEnd"/>
            <w:r>
              <w:rPr>
                <w:sz w:val="18"/>
                <w:szCs w:val="18"/>
              </w:rPr>
              <w:t xml:space="preserve"> 4: </w:t>
            </w:r>
            <w:r w:rsidR="00771546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771546">
              <w:rPr>
                <w:sz w:val="18"/>
                <w:szCs w:val="18"/>
              </w:rPr>
            </w:r>
            <w:r w:rsidR="0077154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771546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1B6EB8" w:rsidRDefault="001B6EB8" w:rsidP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:rsidR="001B6EB8" w:rsidRDefault="00771546" w:rsidP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EB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1B6EB8" w:rsidRDefault="001B6EB8" w:rsidP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  <w:p w:rsidR="001B6EB8" w:rsidRDefault="00771546" w:rsidP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EB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6EB8">
        <w:tc>
          <w:tcPr>
            <w:tcW w:w="8222" w:type="dxa"/>
          </w:tcPr>
          <w:p w:rsidR="001B6EB8" w:rsidRDefault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</w:t>
            </w:r>
            <w:proofErr w:type="spellStart"/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je </w:t>
            </w:r>
            <w:proofErr w:type="spellStart"/>
            <w:r>
              <w:rPr>
                <w:sz w:val="18"/>
                <w:szCs w:val="18"/>
              </w:rPr>
              <w:t>roba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tehnologija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softver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navedena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prilogu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  <w:r w:rsidR="000D3E6D">
              <w:rPr>
                <w:sz w:val="18"/>
                <w:szCs w:val="18"/>
              </w:rPr>
              <w:t xml:space="preserve">. </w:t>
            </w:r>
            <w:proofErr w:type="spellStart"/>
            <w:r w:rsidR="000D3E6D" w:rsidRPr="000D3E6D">
              <w:rPr>
                <w:sz w:val="18"/>
                <w:szCs w:val="18"/>
              </w:rPr>
              <w:t>Uredbe</w:t>
            </w:r>
            <w:proofErr w:type="spellEnd"/>
            <w:r w:rsidR="000D3E6D" w:rsidRPr="000D3E6D">
              <w:rPr>
                <w:sz w:val="18"/>
                <w:szCs w:val="18"/>
              </w:rPr>
              <w:t xml:space="preserve"> (EU) br. </w:t>
            </w:r>
            <w:r w:rsidR="00B406E0">
              <w:rPr>
                <w:sz w:val="18"/>
                <w:szCs w:val="18"/>
              </w:rPr>
              <w:t>267/2012</w:t>
            </w:r>
            <w:r w:rsidR="00900C25">
              <w:rPr>
                <w:sz w:val="18"/>
                <w:szCs w:val="18"/>
              </w:rPr>
              <w:t xml:space="preserve">, s </w:t>
            </w:r>
            <w:proofErr w:type="spellStart"/>
            <w:r w:rsidR="00900C25">
              <w:rPr>
                <w:sz w:val="18"/>
                <w:szCs w:val="18"/>
              </w:rPr>
              <w:t>izmjenama</w:t>
            </w:r>
            <w:proofErr w:type="spellEnd"/>
            <w:r w:rsidR="000D3E6D">
              <w:rPr>
                <w:sz w:val="18"/>
                <w:szCs w:val="18"/>
              </w:rPr>
              <w:t>?</w:t>
            </w:r>
          </w:p>
          <w:p w:rsidR="001B6EB8" w:rsidRDefault="001B6E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Ako</w:t>
            </w:r>
            <w:proofErr w:type="spellEnd"/>
            <w:r>
              <w:rPr>
                <w:sz w:val="18"/>
                <w:szCs w:val="18"/>
              </w:rPr>
              <w:t xml:space="preserve"> da, </w:t>
            </w:r>
            <w:proofErr w:type="spellStart"/>
            <w:r>
              <w:rPr>
                <w:sz w:val="18"/>
                <w:szCs w:val="18"/>
              </w:rPr>
              <w:t>navedite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klasifikacijski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prilogu</w:t>
            </w:r>
            <w:proofErr w:type="spellEnd"/>
            <w:r>
              <w:rPr>
                <w:sz w:val="18"/>
                <w:szCs w:val="18"/>
              </w:rPr>
              <w:t xml:space="preserve"> 5: </w:t>
            </w:r>
            <w:r w:rsidR="00771546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771546">
              <w:rPr>
                <w:sz w:val="18"/>
                <w:szCs w:val="18"/>
              </w:rPr>
            </w:r>
            <w:r w:rsidR="0077154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771546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1B6EB8" w:rsidRDefault="001B6EB8" w:rsidP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Da</w:t>
            </w:r>
          </w:p>
          <w:p w:rsidR="001B6EB8" w:rsidRDefault="00771546" w:rsidP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EB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1B6EB8" w:rsidRDefault="001B6EB8" w:rsidP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Ne</w:t>
            </w:r>
          </w:p>
          <w:p w:rsidR="001B6EB8" w:rsidRDefault="00771546" w:rsidP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EB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6EB8">
        <w:tc>
          <w:tcPr>
            <w:tcW w:w="8222" w:type="dxa"/>
          </w:tcPr>
          <w:p w:rsidR="001B6EB8" w:rsidRDefault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Da </w:t>
            </w:r>
            <w:proofErr w:type="spellStart"/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je </w:t>
            </w:r>
            <w:proofErr w:type="spellStart"/>
            <w:r>
              <w:rPr>
                <w:sz w:val="18"/>
                <w:szCs w:val="18"/>
              </w:rPr>
              <w:t>roba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tehnologija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softver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r w:rsidR="000D3E6D">
              <w:rPr>
                <w:sz w:val="18"/>
                <w:szCs w:val="18"/>
              </w:rPr>
              <w:t>vedena</w:t>
            </w:r>
            <w:proofErr w:type="spellEnd"/>
            <w:r w:rsidR="000D3E6D">
              <w:rPr>
                <w:sz w:val="18"/>
                <w:szCs w:val="18"/>
              </w:rPr>
              <w:t xml:space="preserve"> u </w:t>
            </w:r>
            <w:proofErr w:type="spellStart"/>
            <w:r w:rsidR="000D3E6D">
              <w:rPr>
                <w:sz w:val="18"/>
                <w:szCs w:val="18"/>
              </w:rPr>
              <w:t>prilogu</w:t>
            </w:r>
            <w:proofErr w:type="spellEnd"/>
            <w:r w:rsidR="000D3E6D">
              <w:rPr>
                <w:sz w:val="18"/>
                <w:szCs w:val="18"/>
              </w:rPr>
              <w:t xml:space="preserve"> 6.</w:t>
            </w:r>
            <w:r w:rsidR="000D3E6D" w:rsidRPr="000D3E6D">
              <w:rPr>
                <w:sz w:val="18"/>
                <w:szCs w:val="18"/>
              </w:rPr>
              <w:t xml:space="preserve"> </w:t>
            </w:r>
            <w:proofErr w:type="spellStart"/>
            <w:r w:rsidR="000D3E6D" w:rsidRPr="000D3E6D">
              <w:rPr>
                <w:sz w:val="18"/>
                <w:szCs w:val="18"/>
              </w:rPr>
              <w:t>Uredbe</w:t>
            </w:r>
            <w:proofErr w:type="spellEnd"/>
            <w:r w:rsidR="000D3E6D" w:rsidRPr="000D3E6D">
              <w:rPr>
                <w:sz w:val="18"/>
                <w:szCs w:val="18"/>
              </w:rPr>
              <w:t xml:space="preserve"> (EU) br. </w:t>
            </w:r>
            <w:r w:rsidR="00B406E0">
              <w:rPr>
                <w:sz w:val="18"/>
                <w:szCs w:val="18"/>
              </w:rPr>
              <w:t>267/2012</w:t>
            </w:r>
            <w:r w:rsidR="00900C25">
              <w:rPr>
                <w:sz w:val="18"/>
                <w:szCs w:val="18"/>
              </w:rPr>
              <w:t xml:space="preserve">, s </w:t>
            </w:r>
            <w:proofErr w:type="spellStart"/>
            <w:r w:rsidR="00900C25">
              <w:rPr>
                <w:sz w:val="18"/>
                <w:szCs w:val="18"/>
              </w:rPr>
              <w:t>izmjenama</w:t>
            </w:r>
            <w:proofErr w:type="spellEnd"/>
            <w:r w:rsidR="000D3E6D">
              <w:rPr>
                <w:sz w:val="18"/>
                <w:szCs w:val="18"/>
              </w:rPr>
              <w:t>?</w:t>
            </w:r>
          </w:p>
          <w:p w:rsidR="001B6EB8" w:rsidRDefault="001B6E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Ako</w:t>
            </w:r>
            <w:proofErr w:type="spellEnd"/>
            <w:r>
              <w:rPr>
                <w:sz w:val="18"/>
                <w:szCs w:val="18"/>
              </w:rPr>
              <w:t xml:space="preserve"> da, </w:t>
            </w:r>
            <w:proofErr w:type="spellStart"/>
            <w:r>
              <w:rPr>
                <w:sz w:val="18"/>
                <w:szCs w:val="18"/>
              </w:rPr>
              <w:t>navedite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klasifikacijski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prilogu</w:t>
            </w:r>
            <w:proofErr w:type="spellEnd"/>
            <w:r>
              <w:rPr>
                <w:sz w:val="18"/>
                <w:szCs w:val="18"/>
              </w:rPr>
              <w:t xml:space="preserve"> 6: </w:t>
            </w:r>
            <w:r w:rsidR="00771546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771546">
              <w:rPr>
                <w:sz w:val="18"/>
                <w:szCs w:val="18"/>
              </w:rPr>
            </w:r>
            <w:r w:rsidR="0077154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771546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1B6EB8" w:rsidRDefault="001B6EB8" w:rsidP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:rsidR="001B6EB8" w:rsidRDefault="00771546" w:rsidP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EB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1B6EB8" w:rsidRDefault="001B6EB8" w:rsidP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  <w:p w:rsidR="001B6EB8" w:rsidRDefault="00771546" w:rsidP="001B6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EB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441E7">
        <w:tc>
          <w:tcPr>
            <w:tcW w:w="8222" w:type="dxa"/>
          </w:tcPr>
          <w:p w:rsidR="009441E7" w:rsidRDefault="009441E7" w:rsidP="00004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</w:t>
            </w:r>
            <w:proofErr w:type="spellStart"/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je </w:t>
            </w:r>
            <w:proofErr w:type="spellStart"/>
            <w:r>
              <w:rPr>
                <w:sz w:val="18"/>
                <w:szCs w:val="18"/>
              </w:rPr>
              <w:t>roba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tehnologija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softver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navedena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prilogu</w:t>
            </w:r>
            <w:proofErr w:type="spellEnd"/>
            <w:r>
              <w:rPr>
                <w:sz w:val="18"/>
                <w:szCs w:val="18"/>
              </w:rPr>
              <w:t xml:space="preserve"> 7.</w:t>
            </w:r>
            <w:r w:rsidRPr="000D3E6D">
              <w:rPr>
                <w:sz w:val="18"/>
                <w:szCs w:val="18"/>
              </w:rPr>
              <w:t xml:space="preserve"> </w:t>
            </w:r>
            <w:proofErr w:type="spellStart"/>
            <w:r w:rsidRPr="000D3E6D">
              <w:rPr>
                <w:sz w:val="18"/>
                <w:szCs w:val="18"/>
              </w:rPr>
              <w:t>Uredbe</w:t>
            </w:r>
            <w:proofErr w:type="spellEnd"/>
            <w:r w:rsidRPr="000D3E6D">
              <w:rPr>
                <w:sz w:val="18"/>
                <w:szCs w:val="18"/>
              </w:rPr>
              <w:t xml:space="preserve"> (EU) br. </w:t>
            </w:r>
            <w:r>
              <w:rPr>
                <w:sz w:val="18"/>
                <w:szCs w:val="18"/>
              </w:rPr>
              <w:t>267/2012</w:t>
            </w:r>
            <w:r w:rsidR="00900C25">
              <w:rPr>
                <w:sz w:val="18"/>
                <w:szCs w:val="18"/>
              </w:rPr>
              <w:t>, s izmjenama</w:t>
            </w:r>
            <w:r>
              <w:rPr>
                <w:sz w:val="18"/>
                <w:szCs w:val="18"/>
              </w:rPr>
              <w:t>?</w:t>
            </w:r>
          </w:p>
          <w:p w:rsidR="009441E7" w:rsidRDefault="009441E7" w:rsidP="002B64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Ako</w:t>
            </w:r>
            <w:proofErr w:type="spellEnd"/>
            <w:r>
              <w:rPr>
                <w:sz w:val="18"/>
                <w:szCs w:val="18"/>
              </w:rPr>
              <w:t xml:space="preserve"> da, </w:t>
            </w:r>
            <w:proofErr w:type="spellStart"/>
            <w:r>
              <w:rPr>
                <w:sz w:val="18"/>
                <w:szCs w:val="18"/>
              </w:rPr>
              <w:t>navedite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klasifikacijski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prilogu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B644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: </w:t>
            </w:r>
            <w:r w:rsidR="00771546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771546">
              <w:rPr>
                <w:sz w:val="18"/>
                <w:szCs w:val="18"/>
              </w:rPr>
            </w:r>
            <w:r w:rsidR="0077154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771546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9441E7" w:rsidRDefault="009441E7" w:rsidP="00004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:rsidR="009441E7" w:rsidRDefault="00771546" w:rsidP="00004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1E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9441E7" w:rsidRDefault="009441E7" w:rsidP="00004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  <w:p w:rsidR="009441E7" w:rsidRDefault="00771546" w:rsidP="00004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1E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509EF" w:rsidRDefault="00A509EF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709"/>
        <w:gridCol w:w="850"/>
      </w:tblGrid>
      <w:tr w:rsidR="00A509EF">
        <w:tc>
          <w:tcPr>
            <w:tcW w:w="9781" w:type="dxa"/>
            <w:gridSpan w:val="3"/>
            <w:shd w:val="clear" w:color="auto" w:fill="FFFF00"/>
          </w:tcPr>
          <w:p w:rsidR="00A509EF" w:rsidRDefault="00FE713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Propisi</w:t>
            </w:r>
            <w:proofErr w:type="spellEnd"/>
            <w:r w:rsidR="00DF7E5E">
              <w:rPr>
                <w:b/>
                <w:sz w:val="18"/>
                <w:szCs w:val="18"/>
              </w:rPr>
              <w:t xml:space="preserve"> o </w:t>
            </w:r>
            <w:proofErr w:type="spellStart"/>
            <w:r w:rsidR="00DF7E5E">
              <w:rPr>
                <w:b/>
                <w:sz w:val="18"/>
                <w:szCs w:val="18"/>
              </w:rPr>
              <w:t>izvoznoj</w:t>
            </w:r>
            <w:proofErr w:type="spellEnd"/>
            <w:r w:rsidR="00DF7E5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F7E5E">
              <w:rPr>
                <w:b/>
                <w:sz w:val="18"/>
                <w:szCs w:val="18"/>
              </w:rPr>
              <w:t>kontroli</w:t>
            </w:r>
            <w:proofErr w:type="spellEnd"/>
          </w:p>
        </w:tc>
      </w:tr>
      <w:tr w:rsidR="00A509EF">
        <w:tc>
          <w:tcPr>
            <w:tcW w:w="8222" w:type="dxa"/>
          </w:tcPr>
          <w:p w:rsidR="00A509EF" w:rsidRDefault="00DF7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</w:t>
            </w:r>
            <w:proofErr w:type="spellStart"/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se </w:t>
            </w:r>
            <w:proofErr w:type="spellStart"/>
            <w:r>
              <w:rPr>
                <w:sz w:val="18"/>
                <w:szCs w:val="18"/>
              </w:rPr>
              <w:t>roba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tehnologija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softver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nalazi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popisima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režima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izvozne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kontrole</w:t>
            </w:r>
            <w:proofErr w:type="spellEnd"/>
            <w:r w:rsidR="00557071">
              <w:rPr>
                <w:sz w:val="18"/>
                <w:szCs w:val="18"/>
              </w:rPr>
              <w:t>?</w:t>
            </w:r>
          </w:p>
          <w:p w:rsidR="00A509EF" w:rsidRDefault="00DF7E5E" w:rsidP="00DF7E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Ako</w:t>
            </w:r>
            <w:proofErr w:type="spellEnd"/>
            <w:r>
              <w:rPr>
                <w:sz w:val="18"/>
                <w:szCs w:val="18"/>
              </w:rPr>
              <w:t xml:space="preserve"> da, </w:t>
            </w:r>
            <w:proofErr w:type="spellStart"/>
            <w:r>
              <w:rPr>
                <w:sz w:val="18"/>
                <w:szCs w:val="18"/>
              </w:rPr>
              <w:t>navedite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kontrolni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 w:rsidR="00557071">
              <w:rPr>
                <w:sz w:val="18"/>
                <w:szCs w:val="18"/>
              </w:rPr>
              <w:t xml:space="preserve">: </w:t>
            </w:r>
            <w:r w:rsidR="00771546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557071">
              <w:rPr>
                <w:sz w:val="18"/>
                <w:szCs w:val="18"/>
              </w:rPr>
              <w:instrText xml:space="preserve"> FORMTEXT </w:instrText>
            </w:r>
            <w:r w:rsidR="00771546">
              <w:rPr>
                <w:sz w:val="18"/>
                <w:szCs w:val="18"/>
              </w:rPr>
            </w:r>
            <w:r w:rsidR="00771546"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771546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09" w:type="dxa"/>
          </w:tcPr>
          <w:p w:rsidR="00A509EF" w:rsidRDefault="005570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Yes</w:t>
            </w:r>
            <w:proofErr w:type="spellEnd"/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A509EF" w:rsidRDefault="005570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</w:t>
            </w:r>
            <w:proofErr w:type="spellEnd"/>
          </w:p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509EF" w:rsidRDefault="00A509EF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A509EF">
        <w:tc>
          <w:tcPr>
            <w:tcW w:w="9781" w:type="dxa"/>
            <w:shd w:val="clear" w:color="auto" w:fill="FFFF00"/>
          </w:tcPr>
          <w:p w:rsidR="00A509EF" w:rsidRDefault="00DF7E5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Primjedbe</w:t>
            </w:r>
            <w:proofErr w:type="spellEnd"/>
          </w:p>
        </w:tc>
      </w:tr>
      <w:tr w:rsidR="00A509EF">
        <w:tc>
          <w:tcPr>
            <w:tcW w:w="9781" w:type="dxa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A509EF" w:rsidRDefault="00A509EF">
      <w:pPr>
        <w:rPr>
          <w:sz w:val="18"/>
          <w:szCs w:val="1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6945"/>
      </w:tblGrid>
      <w:tr w:rsidR="00A509EF">
        <w:tc>
          <w:tcPr>
            <w:tcW w:w="2836" w:type="dxa"/>
          </w:tcPr>
          <w:p w:rsidR="00A509EF" w:rsidRDefault="00DF7E5E" w:rsidP="00DF7E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Mjesto</w:t>
            </w:r>
            <w:proofErr w:type="spellEnd"/>
            <w:r w:rsidR="005570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</w:tc>
        <w:tc>
          <w:tcPr>
            <w:tcW w:w="6945" w:type="dxa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  <w:r w:rsidR="005570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A509EF">
        <w:tc>
          <w:tcPr>
            <w:tcW w:w="2836" w:type="dxa"/>
          </w:tcPr>
          <w:p w:rsidR="00A509EF" w:rsidRDefault="00DF7E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Ime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funkcija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</w:tc>
        <w:tc>
          <w:tcPr>
            <w:tcW w:w="6945" w:type="dxa"/>
          </w:tcPr>
          <w:p w:rsidR="00A509EF" w:rsidRDefault="0077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5570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5707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 w:rsidR="005570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509EF">
        <w:tc>
          <w:tcPr>
            <w:tcW w:w="2836" w:type="dxa"/>
          </w:tcPr>
          <w:p w:rsidR="00A509EF" w:rsidRDefault="00DF7E5E" w:rsidP="00DF7E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Žig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potpis</w:t>
            </w:r>
            <w:proofErr w:type="spellEnd"/>
            <w:r w:rsidR="00557071">
              <w:rPr>
                <w:sz w:val="18"/>
                <w:szCs w:val="18"/>
              </w:rPr>
              <w:t>:</w:t>
            </w:r>
          </w:p>
        </w:tc>
        <w:tc>
          <w:tcPr>
            <w:tcW w:w="6945" w:type="dxa"/>
          </w:tcPr>
          <w:p w:rsidR="00A509EF" w:rsidRDefault="00A509EF">
            <w:pPr>
              <w:rPr>
                <w:sz w:val="18"/>
                <w:szCs w:val="18"/>
              </w:rPr>
            </w:pPr>
          </w:p>
        </w:tc>
      </w:tr>
    </w:tbl>
    <w:p w:rsidR="00A509EF" w:rsidRDefault="00A509EF">
      <w:pPr>
        <w:rPr>
          <w:sz w:val="18"/>
          <w:szCs w:val="18"/>
        </w:rPr>
      </w:pPr>
    </w:p>
    <w:sectPr w:rsidR="00A509EF" w:rsidSect="00A509EF">
      <w:pgSz w:w="11906" w:h="16838" w:code="9"/>
      <w:pgMar w:top="913" w:right="1134" w:bottom="851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25" w:rsidRDefault="00190425">
      <w:r>
        <w:separator/>
      </w:r>
    </w:p>
  </w:endnote>
  <w:endnote w:type="continuationSeparator" w:id="0">
    <w:p w:rsidR="00190425" w:rsidRDefault="00190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25" w:rsidRDefault="00190425">
      <w:r>
        <w:separator/>
      </w:r>
    </w:p>
  </w:footnote>
  <w:footnote w:type="continuationSeparator" w:id="0">
    <w:p w:rsidR="00190425" w:rsidRDefault="00190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C40"/>
    <w:multiLevelType w:val="hybridMultilevel"/>
    <w:tmpl w:val="4BB23F4A"/>
    <w:lvl w:ilvl="0" w:tplc="0807000F">
      <w:start w:val="1"/>
      <w:numFmt w:val="decimal"/>
      <w:lvlText w:val="%1.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74E1A"/>
    <w:multiLevelType w:val="multilevel"/>
    <w:tmpl w:val="AD5C16C0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247C6C"/>
    <w:multiLevelType w:val="hybridMultilevel"/>
    <w:tmpl w:val="FBD6E082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174F1"/>
    <w:multiLevelType w:val="hybridMultilevel"/>
    <w:tmpl w:val="97ECAB32"/>
    <w:lvl w:ilvl="0" w:tplc="FAFE8A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36CCF"/>
    <w:multiLevelType w:val="hybridMultilevel"/>
    <w:tmpl w:val="CCEAC01C"/>
    <w:lvl w:ilvl="0" w:tplc="E3A823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60A306CA"/>
    <w:multiLevelType w:val="hybridMultilevel"/>
    <w:tmpl w:val="6D7EFD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cumentProtection w:edit="forms" w:enforcement="0"/>
  <w:defaultTabStop w:val="709"/>
  <w:autoHyphenation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57071"/>
    <w:rsid w:val="000D3E6D"/>
    <w:rsid w:val="00175AE9"/>
    <w:rsid w:val="00190425"/>
    <w:rsid w:val="001B6EB8"/>
    <w:rsid w:val="001C47F2"/>
    <w:rsid w:val="001D387C"/>
    <w:rsid w:val="00281098"/>
    <w:rsid w:val="002B6441"/>
    <w:rsid w:val="00317280"/>
    <w:rsid w:val="00363543"/>
    <w:rsid w:val="003664AC"/>
    <w:rsid w:val="00557071"/>
    <w:rsid w:val="005D0BE4"/>
    <w:rsid w:val="006033C7"/>
    <w:rsid w:val="00625B86"/>
    <w:rsid w:val="0063193F"/>
    <w:rsid w:val="006E43CE"/>
    <w:rsid w:val="006F1605"/>
    <w:rsid w:val="00771546"/>
    <w:rsid w:val="007C59CB"/>
    <w:rsid w:val="007F66B1"/>
    <w:rsid w:val="008129C0"/>
    <w:rsid w:val="008B1D91"/>
    <w:rsid w:val="00900C25"/>
    <w:rsid w:val="009252F0"/>
    <w:rsid w:val="00930CD9"/>
    <w:rsid w:val="009441E7"/>
    <w:rsid w:val="0097714D"/>
    <w:rsid w:val="00A509EF"/>
    <w:rsid w:val="00B406E0"/>
    <w:rsid w:val="00B443FE"/>
    <w:rsid w:val="00B87EEE"/>
    <w:rsid w:val="00D915F1"/>
    <w:rsid w:val="00DF7E5E"/>
    <w:rsid w:val="00E51D07"/>
    <w:rsid w:val="00F06CDB"/>
    <w:rsid w:val="00F075AD"/>
    <w:rsid w:val="00F6094A"/>
    <w:rsid w:val="00FE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9EF"/>
    <w:pPr>
      <w:spacing w:after="180" w:line="260" w:lineRule="atLeast"/>
    </w:pPr>
    <w:rPr>
      <w:rFonts w:ascii="Arial" w:hAnsi="Arial"/>
      <w:sz w:val="22"/>
      <w:szCs w:val="24"/>
      <w:lang w:val="de-CH" w:eastAsia="en-US"/>
    </w:rPr>
  </w:style>
  <w:style w:type="paragraph" w:styleId="Heading1">
    <w:name w:val="heading 1"/>
    <w:basedOn w:val="Normal"/>
    <w:next w:val="Normal"/>
    <w:qFormat/>
    <w:rsid w:val="00A509EF"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Heading2">
    <w:name w:val="heading 2"/>
    <w:basedOn w:val="Heading1"/>
    <w:next w:val="Normal"/>
    <w:qFormat/>
    <w:rsid w:val="00A509EF"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Heading3">
    <w:name w:val="heading 3"/>
    <w:basedOn w:val="Heading2"/>
    <w:next w:val="Normal"/>
    <w:qFormat/>
    <w:rsid w:val="00A509EF"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Heading4">
    <w:name w:val="heading 4"/>
    <w:aliases w:val="fett"/>
    <w:basedOn w:val="Heading3"/>
    <w:next w:val="Normal"/>
    <w:qFormat/>
    <w:rsid w:val="00A509EF"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Heading5">
    <w:name w:val="heading 5"/>
    <w:aliases w:val="kursiv"/>
    <w:basedOn w:val="Heading4"/>
    <w:next w:val="Normal"/>
    <w:qFormat/>
    <w:rsid w:val="00A509EF"/>
    <w:pPr>
      <w:outlineLvl w:val="4"/>
    </w:pPr>
    <w:rPr>
      <w:b w:val="0"/>
      <w:bCs/>
      <w:i/>
      <w:iCs/>
      <w:szCs w:val="26"/>
    </w:rPr>
  </w:style>
  <w:style w:type="paragraph" w:styleId="Heading6">
    <w:name w:val="heading 6"/>
    <w:basedOn w:val="Heading5"/>
    <w:next w:val="Normal"/>
    <w:qFormat/>
    <w:rsid w:val="00A509EF"/>
    <w:pPr>
      <w:outlineLvl w:val="5"/>
    </w:pPr>
    <w:rPr>
      <w:bCs w:val="0"/>
      <w:i w:val="0"/>
      <w:szCs w:val="22"/>
    </w:rPr>
  </w:style>
  <w:style w:type="paragraph" w:styleId="Heading7">
    <w:name w:val="heading 7"/>
    <w:basedOn w:val="Heading6"/>
    <w:next w:val="Normal"/>
    <w:qFormat/>
    <w:rsid w:val="00A509EF"/>
    <w:pPr>
      <w:tabs>
        <w:tab w:val="clear" w:pos="1429"/>
        <w:tab w:val="left" w:pos="1979"/>
      </w:tabs>
      <w:outlineLvl w:val="6"/>
    </w:pPr>
  </w:style>
  <w:style w:type="paragraph" w:styleId="Heading8">
    <w:name w:val="heading 8"/>
    <w:basedOn w:val="Heading7"/>
    <w:next w:val="Normal"/>
    <w:qFormat/>
    <w:rsid w:val="00A509EF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A509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509EF"/>
    <w:pPr>
      <w:spacing w:before="60"/>
    </w:pPr>
    <w:rPr>
      <w:sz w:val="18"/>
      <w:szCs w:val="20"/>
    </w:rPr>
  </w:style>
  <w:style w:type="paragraph" w:customStyle="1" w:styleId="zzAdresse">
    <w:name w:val="zz Adresse"/>
    <w:rsid w:val="00A509EF"/>
    <w:pPr>
      <w:spacing w:line="260" w:lineRule="exact"/>
    </w:pPr>
    <w:rPr>
      <w:rFonts w:ascii="Arial" w:hAnsi="Arial"/>
      <w:noProof/>
      <w:szCs w:val="24"/>
      <w:lang w:val="de-CH" w:eastAsia="en-US"/>
    </w:rPr>
  </w:style>
  <w:style w:type="character" w:styleId="FootnoteReference">
    <w:name w:val="footnote reference"/>
    <w:basedOn w:val="DefaultParagraphFont"/>
    <w:semiHidden/>
    <w:rsid w:val="00A509EF"/>
    <w:rPr>
      <w:rFonts w:ascii="Arial" w:hAnsi="Arial"/>
      <w:sz w:val="18"/>
      <w:vertAlign w:val="superscript"/>
    </w:rPr>
  </w:style>
  <w:style w:type="paragraph" w:styleId="Header">
    <w:name w:val="header"/>
    <w:basedOn w:val="Normal"/>
    <w:link w:val="HeaderChar"/>
    <w:rsid w:val="00A509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509EF"/>
    <w:rPr>
      <w:rFonts w:ascii="Arial" w:hAnsi="Arial"/>
      <w:sz w:val="22"/>
      <w:szCs w:val="24"/>
      <w:lang w:eastAsia="en-US"/>
    </w:rPr>
  </w:style>
  <w:style w:type="paragraph" w:customStyle="1" w:styleId="ListeStrichI">
    <w:name w:val="Liste Strich I"/>
    <w:basedOn w:val="Normal"/>
    <w:rsid w:val="00A509EF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rsid w:val="00A509EF"/>
    <w:pPr>
      <w:numPr>
        <w:numId w:val="3"/>
      </w:numPr>
    </w:pPr>
  </w:style>
  <w:style w:type="paragraph" w:customStyle="1" w:styleId="ListeStrichII">
    <w:name w:val="Liste Strich II"/>
    <w:basedOn w:val="ListeStrichI"/>
    <w:rsid w:val="00A509EF"/>
    <w:pPr>
      <w:numPr>
        <w:numId w:val="6"/>
      </w:numPr>
    </w:pPr>
  </w:style>
  <w:style w:type="paragraph" w:customStyle="1" w:styleId="ListePunktII">
    <w:name w:val="Liste Punkt II"/>
    <w:basedOn w:val="ListeStrichII"/>
    <w:rsid w:val="00A509EF"/>
    <w:pPr>
      <w:numPr>
        <w:numId w:val="4"/>
      </w:numPr>
    </w:pPr>
  </w:style>
  <w:style w:type="paragraph" w:styleId="Footer">
    <w:name w:val="footer"/>
    <w:basedOn w:val="Normal"/>
    <w:link w:val="FooterChar"/>
    <w:rsid w:val="00A509EF"/>
    <w:pPr>
      <w:tabs>
        <w:tab w:val="center" w:pos="4536"/>
        <w:tab w:val="right" w:pos="9072"/>
      </w:tabs>
    </w:pPr>
  </w:style>
  <w:style w:type="paragraph" w:customStyle="1" w:styleId="Tabellentext">
    <w:name w:val="Tabellentext"/>
    <w:basedOn w:val="Normal"/>
    <w:rsid w:val="00A509EF"/>
    <w:pPr>
      <w:spacing w:before="60" w:after="20"/>
      <w:ind w:left="57" w:right="57"/>
    </w:pPr>
  </w:style>
  <w:style w:type="paragraph" w:customStyle="1" w:styleId="Tabellentitel">
    <w:name w:val="Tabellentitel"/>
    <w:basedOn w:val="Normal"/>
    <w:rsid w:val="00A509EF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Heading1"/>
    <w:next w:val="Normal"/>
    <w:rsid w:val="00A509EF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Heading2"/>
    <w:next w:val="Normal"/>
    <w:rsid w:val="00A509EF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TOC1">
    <w:name w:val="toc 1"/>
    <w:basedOn w:val="Normal"/>
    <w:next w:val="Normal"/>
    <w:semiHidden/>
    <w:rsid w:val="00A509EF"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TOC2">
    <w:name w:val="toc 2"/>
    <w:basedOn w:val="TOC1"/>
    <w:next w:val="Normal"/>
    <w:semiHidden/>
    <w:rsid w:val="00A509EF"/>
    <w:pPr>
      <w:spacing w:before="60" w:after="60"/>
    </w:pPr>
    <w:rPr>
      <w:b w:val="0"/>
    </w:rPr>
  </w:style>
  <w:style w:type="paragraph" w:styleId="TOC3">
    <w:name w:val="toc 3"/>
    <w:basedOn w:val="TOC2"/>
    <w:next w:val="Normal"/>
    <w:semiHidden/>
    <w:rsid w:val="00A509EF"/>
    <w:pPr>
      <w:ind w:left="907" w:hanging="907"/>
    </w:pPr>
  </w:style>
  <w:style w:type="paragraph" w:styleId="TOC4">
    <w:name w:val="toc 4"/>
    <w:basedOn w:val="TOC3"/>
    <w:next w:val="Normal"/>
    <w:semiHidden/>
    <w:rsid w:val="00A509EF"/>
  </w:style>
  <w:style w:type="paragraph" w:styleId="TOC5">
    <w:name w:val="toc 5"/>
    <w:basedOn w:val="TOC4"/>
    <w:next w:val="Normal"/>
    <w:semiHidden/>
    <w:rsid w:val="00A509EF"/>
  </w:style>
  <w:style w:type="paragraph" w:styleId="TOC6">
    <w:name w:val="toc 6"/>
    <w:basedOn w:val="TOC5"/>
    <w:next w:val="Normal"/>
    <w:semiHidden/>
    <w:rsid w:val="00A509EF"/>
  </w:style>
  <w:style w:type="paragraph" w:styleId="TOC7">
    <w:name w:val="toc 7"/>
    <w:basedOn w:val="TOC6"/>
    <w:next w:val="Normal"/>
    <w:semiHidden/>
    <w:rsid w:val="00A509EF"/>
    <w:pPr>
      <w:ind w:left="454"/>
    </w:pPr>
  </w:style>
  <w:style w:type="paragraph" w:styleId="TOC8">
    <w:name w:val="toc 8"/>
    <w:basedOn w:val="TOC7"/>
    <w:next w:val="Normal"/>
    <w:semiHidden/>
    <w:rsid w:val="00A509EF"/>
  </w:style>
  <w:style w:type="paragraph" w:styleId="TOC9">
    <w:name w:val="toc 9"/>
    <w:basedOn w:val="TOC8"/>
    <w:next w:val="Normal"/>
    <w:semiHidden/>
    <w:rsid w:val="00A509EF"/>
  </w:style>
  <w:style w:type="paragraph" w:customStyle="1" w:styleId="zzZusatzformatI">
    <w:name w:val="zz Zusatzformat I"/>
    <w:rsid w:val="00A509EF"/>
    <w:pPr>
      <w:spacing w:line="260" w:lineRule="exact"/>
    </w:pPr>
    <w:rPr>
      <w:rFonts w:ascii="Arial" w:hAnsi="Arial"/>
      <w:szCs w:val="24"/>
      <w:lang w:val="de-CH" w:eastAsia="en-US"/>
    </w:rPr>
  </w:style>
  <w:style w:type="paragraph" w:customStyle="1" w:styleId="zzZusatzformatIfett">
    <w:name w:val="zz Zusatzformat I fett"/>
    <w:basedOn w:val="zzZusatzformatI"/>
    <w:next w:val="Normal"/>
    <w:rsid w:val="00A509EF"/>
    <w:rPr>
      <w:b/>
      <w:sz w:val="22"/>
    </w:rPr>
  </w:style>
  <w:style w:type="paragraph" w:customStyle="1" w:styleId="zzZusatzformatII">
    <w:name w:val="zz Zusatzformat II"/>
    <w:basedOn w:val="Normal"/>
    <w:next w:val="zzZusatzformatI"/>
    <w:rsid w:val="00A509EF"/>
    <w:pPr>
      <w:spacing w:before="360"/>
    </w:pPr>
    <w:rPr>
      <w:b/>
      <w:sz w:val="28"/>
    </w:rPr>
  </w:style>
  <w:style w:type="paragraph" w:customStyle="1" w:styleId="zzPost">
    <w:name w:val="zz Post"/>
    <w:next w:val="Normal"/>
    <w:rsid w:val="00A509EF"/>
    <w:pPr>
      <w:spacing w:after="140" w:line="200" w:lineRule="exact"/>
    </w:pPr>
    <w:rPr>
      <w:rFonts w:ascii="Arial" w:hAnsi="Arial"/>
      <w:sz w:val="14"/>
      <w:u w:val="single"/>
      <w:lang w:val="de-CH" w:eastAsia="de-CH"/>
    </w:rPr>
  </w:style>
  <w:style w:type="paragraph" w:customStyle="1" w:styleId="zzRef">
    <w:name w:val="zz Ref"/>
    <w:next w:val="Normal"/>
    <w:rsid w:val="00A509EF"/>
    <w:pPr>
      <w:spacing w:line="200" w:lineRule="exact"/>
    </w:pPr>
    <w:rPr>
      <w:rFonts w:ascii="Arial" w:hAnsi="Arial"/>
      <w:sz w:val="15"/>
      <w:lang w:val="de-CH" w:eastAsia="de-CH"/>
    </w:rPr>
  </w:style>
  <w:style w:type="paragraph" w:customStyle="1" w:styleId="zzZustellvermerke">
    <w:name w:val="zz Zustellvermerke"/>
    <w:rsid w:val="00A509EF"/>
    <w:pPr>
      <w:spacing w:line="260" w:lineRule="exact"/>
    </w:pPr>
    <w:rPr>
      <w:rFonts w:ascii="Arial" w:hAnsi="Arial"/>
      <w:b/>
      <w:szCs w:val="11"/>
      <w:lang w:val="de-CH" w:eastAsia="en-US"/>
    </w:rPr>
  </w:style>
  <w:style w:type="paragraph" w:customStyle="1" w:styleId="zzKopfDept">
    <w:name w:val="zz KopfDept"/>
    <w:next w:val="Normal"/>
    <w:rsid w:val="00A509EF"/>
    <w:pPr>
      <w:suppressAutoHyphens/>
      <w:spacing w:after="100" w:line="200" w:lineRule="exact"/>
      <w:contextualSpacing/>
    </w:pPr>
    <w:rPr>
      <w:rFonts w:ascii="Arial" w:hAnsi="Arial"/>
      <w:noProof/>
      <w:sz w:val="15"/>
      <w:lang w:val="de-CH" w:eastAsia="de-CH"/>
    </w:rPr>
  </w:style>
  <w:style w:type="paragraph" w:customStyle="1" w:styleId="zzKopfFett">
    <w:name w:val="zz KopfFett"/>
    <w:next w:val="Normal"/>
    <w:rsid w:val="00A509EF"/>
    <w:pPr>
      <w:suppressAutoHyphens/>
      <w:spacing w:line="200" w:lineRule="exact"/>
    </w:pPr>
    <w:rPr>
      <w:rFonts w:ascii="Arial" w:hAnsi="Arial"/>
      <w:b/>
      <w:noProof/>
      <w:sz w:val="15"/>
      <w:lang w:val="de-CH" w:eastAsia="de-CH"/>
    </w:rPr>
  </w:style>
  <w:style w:type="paragraph" w:customStyle="1" w:styleId="zzKopfOE">
    <w:name w:val="zz KopfOE"/>
    <w:rsid w:val="00A509EF"/>
    <w:pPr>
      <w:spacing w:line="200" w:lineRule="exact"/>
    </w:pPr>
    <w:rPr>
      <w:rFonts w:ascii="Arial" w:hAnsi="Arial"/>
      <w:noProof/>
      <w:sz w:val="15"/>
      <w:szCs w:val="24"/>
      <w:lang w:val="de-CH" w:eastAsia="de-DE"/>
    </w:rPr>
  </w:style>
  <w:style w:type="paragraph" w:customStyle="1" w:styleId="zzPfad">
    <w:name w:val="zz Pfad"/>
    <w:basedOn w:val="Normal"/>
    <w:rsid w:val="00A509EF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rsid w:val="00A509EF"/>
    <w:pPr>
      <w:spacing w:line="200" w:lineRule="exact"/>
    </w:pPr>
    <w:rPr>
      <w:rFonts w:ascii="Arial" w:hAnsi="Arial"/>
      <w:noProof/>
      <w:sz w:val="15"/>
      <w:szCs w:val="24"/>
      <w:lang w:val="de-CH" w:eastAsia="de-DE"/>
    </w:rPr>
  </w:style>
  <w:style w:type="paragraph" w:customStyle="1" w:styleId="zzSeite">
    <w:name w:val="zz Seite"/>
    <w:rsid w:val="00A509EF"/>
    <w:pPr>
      <w:spacing w:line="200" w:lineRule="exact"/>
      <w:jc w:val="right"/>
    </w:pPr>
    <w:rPr>
      <w:rFonts w:ascii="Arial" w:hAnsi="Arial"/>
      <w:sz w:val="14"/>
      <w:szCs w:val="24"/>
      <w:lang w:val="de-CH" w:eastAsia="en-US"/>
    </w:rPr>
  </w:style>
  <w:style w:type="character" w:styleId="Hyperlink">
    <w:name w:val="Hyperlink"/>
    <w:basedOn w:val="DefaultParagraphFont"/>
    <w:rsid w:val="00A509EF"/>
    <w:rPr>
      <w:color w:val="0000FF"/>
      <w:u w:val="single"/>
    </w:rPr>
  </w:style>
  <w:style w:type="paragraph" w:customStyle="1" w:styleId="Liste1">
    <w:name w:val="Liste 1)"/>
    <w:rsid w:val="00A509EF"/>
    <w:pPr>
      <w:numPr>
        <w:numId w:val="1"/>
      </w:numPr>
      <w:spacing w:after="120" w:line="260" w:lineRule="exact"/>
    </w:pPr>
    <w:rPr>
      <w:rFonts w:ascii="Arial" w:hAnsi="Arial"/>
      <w:sz w:val="22"/>
      <w:lang w:val="de-CH" w:eastAsia="en-US"/>
    </w:rPr>
  </w:style>
  <w:style w:type="paragraph" w:customStyle="1" w:styleId="Listea">
    <w:name w:val="Liste a)"/>
    <w:rsid w:val="00A509EF"/>
    <w:pPr>
      <w:numPr>
        <w:numId w:val="2"/>
      </w:numPr>
      <w:spacing w:after="120" w:line="260" w:lineRule="exact"/>
    </w:pPr>
    <w:rPr>
      <w:rFonts w:ascii="Arial" w:hAnsi="Arial"/>
      <w:sz w:val="22"/>
      <w:lang w:val="de-CH" w:eastAsia="en-US"/>
    </w:rPr>
  </w:style>
  <w:style w:type="paragraph" w:styleId="Caption">
    <w:name w:val="caption"/>
    <w:basedOn w:val="Normal"/>
    <w:next w:val="Normal"/>
    <w:qFormat/>
    <w:rsid w:val="00A509EF"/>
    <w:pPr>
      <w:spacing w:before="180"/>
    </w:pPr>
    <w:rPr>
      <w:bCs/>
      <w:szCs w:val="20"/>
    </w:rPr>
  </w:style>
  <w:style w:type="character" w:customStyle="1" w:styleId="FooterChar">
    <w:name w:val="Footer Char"/>
    <w:basedOn w:val="DefaultParagraphFont"/>
    <w:link w:val="Footer"/>
    <w:rsid w:val="00A509EF"/>
    <w:rPr>
      <w:rFonts w:ascii="Arial" w:hAnsi="Arial"/>
      <w:sz w:val="22"/>
      <w:szCs w:val="24"/>
      <w:lang w:eastAsia="en-US"/>
    </w:rPr>
  </w:style>
  <w:style w:type="paragraph" w:customStyle="1" w:styleId="Tabellentextklein">
    <w:name w:val="Tabellentext klein"/>
    <w:basedOn w:val="Tabellentext"/>
    <w:rsid w:val="00A509EF"/>
    <w:pPr>
      <w:spacing w:before="20" w:after="0" w:line="180" w:lineRule="atLeast"/>
    </w:pPr>
    <w:rPr>
      <w:sz w:val="18"/>
    </w:rPr>
  </w:style>
  <w:style w:type="paragraph" w:styleId="TableofFigures">
    <w:name w:val="table of figures"/>
    <w:basedOn w:val="Normal"/>
    <w:next w:val="Normal"/>
    <w:semiHidden/>
    <w:rsid w:val="00A509EF"/>
    <w:pPr>
      <w:tabs>
        <w:tab w:val="right" w:leader="dot" w:pos="9072"/>
      </w:tabs>
      <w:spacing w:before="60" w:after="60"/>
    </w:pPr>
  </w:style>
  <w:style w:type="paragraph" w:customStyle="1" w:styleId="Form">
    <w:name w:val="Form"/>
    <w:basedOn w:val="Normal"/>
    <w:rsid w:val="00A509EF"/>
    <w:pPr>
      <w:spacing w:line="240" w:lineRule="auto"/>
    </w:pPr>
    <w:rPr>
      <w:sz w:val="15"/>
      <w:szCs w:val="20"/>
      <w:lang w:eastAsia="de-CH"/>
    </w:rPr>
  </w:style>
  <w:style w:type="paragraph" w:styleId="Title">
    <w:name w:val="Title"/>
    <w:basedOn w:val="Normal"/>
    <w:next w:val="Normal"/>
    <w:qFormat/>
    <w:rsid w:val="00A509EF"/>
    <w:pPr>
      <w:spacing w:line="480" w:lineRule="exact"/>
      <w:outlineLvl w:val="0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Platzhalter">
    <w:name w:val="Platzhalter"/>
    <w:basedOn w:val="Normal"/>
    <w:next w:val="Normal"/>
    <w:rsid w:val="00A509EF"/>
    <w:pPr>
      <w:spacing w:line="240" w:lineRule="auto"/>
    </w:pPr>
    <w:rPr>
      <w:sz w:val="2"/>
      <w:szCs w:val="2"/>
      <w:lang w:eastAsia="de-CH"/>
    </w:rPr>
  </w:style>
  <w:style w:type="paragraph" w:customStyle="1" w:styleId="Tabellentitelklein">
    <w:name w:val="Tabellentitel klein"/>
    <w:basedOn w:val="Tabellentitel"/>
    <w:rsid w:val="00A509EF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rsid w:val="00A509EF"/>
    <w:pPr>
      <w:spacing w:line="480" w:lineRule="exact"/>
    </w:pPr>
    <w:rPr>
      <w:rFonts w:ascii="Arial" w:hAnsi="Arial"/>
      <w:b/>
      <w:sz w:val="42"/>
      <w:lang w:val="de-CH" w:eastAsia="de-DE"/>
    </w:rPr>
  </w:style>
  <w:style w:type="paragraph" w:customStyle="1" w:styleId="zzUntertitel">
    <w:name w:val="zz Untertitel"/>
    <w:rsid w:val="00A509EF"/>
    <w:pPr>
      <w:spacing w:line="480" w:lineRule="exact"/>
    </w:pPr>
    <w:rPr>
      <w:rFonts w:ascii="Arial" w:hAnsi="Arial"/>
      <w:sz w:val="42"/>
      <w:lang w:val="de-CH" w:eastAsia="de-DE"/>
    </w:rPr>
  </w:style>
  <w:style w:type="paragraph" w:styleId="Subtitle">
    <w:name w:val="Subtitle"/>
    <w:basedOn w:val="Normal"/>
    <w:qFormat/>
    <w:rsid w:val="00A509EF"/>
    <w:pPr>
      <w:spacing w:after="60"/>
      <w:outlineLvl w:val="1"/>
    </w:pPr>
    <w:rPr>
      <w:rFonts w:cs="Arial"/>
      <w:sz w:val="24"/>
    </w:rPr>
  </w:style>
  <w:style w:type="table" w:styleId="TableGrid">
    <w:name w:val="Table Grid"/>
    <w:basedOn w:val="TableNormal"/>
    <w:rsid w:val="00A50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0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2597-583B-4FAB-A5B1-BBB381FB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3472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Böhler</dc:creator>
  <dc:description>CDB-Vorlage V2: D-Hoch-(Word).doc vom 22.11.2007</dc:description>
  <cp:lastModifiedBy>Tonko </cp:lastModifiedBy>
  <cp:revision>2</cp:revision>
  <cp:lastPrinted>2011-01-17T07:33:00Z</cp:lastPrinted>
  <dcterms:created xsi:type="dcterms:W3CDTF">2014-02-10T08:58:00Z</dcterms:created>
  <dcterms:modified xsi:type="dcterms:W3CDTF">2014-02-10T08:58:00Z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2011-01-14/754</vt:lpwstr>
  </property>
  <property fmtid="{D5CDD505-2E9C-101B-9397-08002B2CF9AE}" pid="3" name="FSC#EVDCFG@15.1400:DossierBarCode">
    <vt:lpwstr>*COO.2101.104.7.7995*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COO.2101.104.5.2434059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CD-Bund: Formulare / Vorlagen (843.0/2006/01541)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1541</vt:lpwstr>
  </property>
  <property fmtid="{D5CDD505-2E9C-101B-9397-08002B2CF9AE}" pid="15" name="FSC#COOELAK@1.1001:FileRefOU">
    <vt:lpwstr>BWIP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Boehler</vt:lpwstr>
  </property>
  <property fmtid="{D5CDD505-2E9C-101B-9397-08002B2CF9AE}" pid="18" name="FSC#COOELAK@1.1001:OwnerExtension">
    <vt:lpwstr>+41 (31) 322 23 39</vt:lpwstr>
  </property>
  <property fmtid="{D5CDD505-2E9C-101B-9397-08002B2CF9AE}" pid="19" name="FSC#COOELAK@1.1001:OwnerFaxExtension">
    <vt:lpwstr>+41 (31) 324 95 32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Exportkontrollen / Industrieprodukte (BWIP /seco)</vt:lpwstr>
  </property>
  <property fmtid="{D5CDD505-2E9C-101B-9397-08002B2CF9AE}" pid="25" name="FSC#COOELAK@1.1001:CreatedAt">
    <vt:lpwstr>14.01.2011 18:14:51</vt:lpwstr>
  </property>
  <property fmtid="{D5CDD505-2E9C-101B-9397-08002B2CF9AE}" pid="26" name="FSC#COOELAK@1.1001:OU">
    <vt:lpwstr>Exportkontrollen / Industrieprodukte (BWIP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*COO.2101.104.5.2434059*</vt:lpwstr>
  </property>
  <property fmtid="{D5CDD505-2E9C-101B-9397-08002B2CF9AE}" pid="29" name="FSC#COOELAK@1.1001:RefBarCode">
    <vt:lpwstr>*Merkblatt Iran*</vt:lpwstr>
  </property>
  <property fmtid="{D5CDD505-2E9C-101B-9397-08002B2CF9AE}" pid="30" name="FSC#COOELAK@1.1001:FileRefBarCode">
    <vt:lpwstr>*CD-Bund: Formulare / Vorlagen (843.0/2006/01541)*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843.0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843.0</vt:lpwstr>
  </property>
  <property fmtid="{D5CDD505-2E9C-101B-9397-08002B2CF9AE}" pid="50" name="FSC#EVDCFG@15.1400:Dossierref">
    <vt:lpwstr>843.0/2006/01541</vt:lpwstr>
  </property>
  <property fmtid="{D5CDD505-2E9C-101B-9397-08002B2CF9AE}" pid="51" name="FSC#EVDCFG@15.1400:FileRespEmail">
    <vt:lpwstr>juergen.boehler@seco.admin.ch</vt:lpwstr>
  </property>
  <property fmtid="{D5CDD505-2E9C-101B-9397-08002B2CF9AE}" pid="52" name="FSC#EVDCFG@15.1400:FileRespFax">
    <vt:lpwstr>+41 (31) 324 95 32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Jürgen Boehler</vt:lpwstr>
  </property>
  <property fmtid="{D5CDD505-2E9C-101B-9397-08002B2CF9AE}" pid="55" name="FSC#EVDCFG@15.1400:FileRespOrg">
    <vt:lpwstr>Exportkontrollen / Industrieprodukte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boj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(31) 322 23 39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Iran-Sanktionen: Fragebogen d / f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Bilateral Economic Relations_x000d_
Export Controls / Industrial Products</vt:lpwstr>
  </property>
  <property fmtid="{D5CDD505-2E9C-101B-9397-08002B2CF9AE}" pid="78" name="FSC#EVDCFG@15.1400:SalutationFrench">
    <vt:lpwstr>Relations économiques bilatérales_x000d_
Contrôles à l'exportation / Produits industriels</vt:lpwstr>
  </property>
  <property fmtid="{D5CDD505-2E9C-101B-9397-08002B2CF9AE}" pid="79" name="FSC#EVDCFG@15.1400:SalutationGerman">
    <vt:lpwstr>Bilaterale Wirtschaftsbeziehungen_x000d_
Exportkontrollen / Industrieprodukte</vt:lpwstr>
  </property>
  <property fmtid="{D5CDD505-2E9C-101B-9397-08002B2CF9AE}" pid="80" name="FSC#EVDCFG@15.1400:SalutationItalian">
    <vt:lpwstr>Relazioni economiche bilaterali_x000d_
Controlli all'esportazione / Prodotti industriali</vt:lpwstr>
  </property>
  <property fmtid="{D5CDD505-2E9C-101B-9397-08002B2CF9AE}" pid="81" name="FSC#EVDCFG@15.1400:SalutationEnglishUser">
    <vt:lpwstr>Head of Division Export Controls / Industrial Products</vt:lpwstr>
  </property>
  <property fmtid="{D5CDD505-2E9C-101B-9397-08002B2CF9AE}" pid="82" name="FSC#EVDCFG@15.1400:SalutationFrenchUser">
    <vt:lpwstr>Chef de secteur Contrôles à l'exportation / Produits industriels</vt:lpwstr>
  </property>
  <property fmtid="{D5CDD505-2E9C-101B-9397-08002B2CF9AE}" pid="83" name="FSC#EVDCFG@15.1400:SalutationGermanUser">
    <vt:lpwstr>Leiter Exportkontrollen / Industrieprodukte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BWIP /seco</vt:lpwstr>
  </property>
  <property fmtid="{D5CDD505-2E9C-101B-9397-08002B2CF9AE}" pid="86" name="FSC#COOELAK@1.1001:CurrentUserRolePos">
    <vt:lpwstr>Leiter/-in</vt:lpwstr>
  </property>
  <property fmtid="{D5CDD505-2E9C-101B-9397-08002B2CF9AE}" pid="87" name="FSC#COOELAK@1.1001:CurrentUserEmail">
    <vt:lpwstr>juergen.boehler@seco.admin.ch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14.01.2011 18:14:51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</Properties>
</file>