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5"/>
        <w:gridCol w:w="4625"/>
        <w:gridCol w:w="734"/>
        <w:gridCol w:w="1302"/>
        <w:gridCol w:w="124"/>
        <w:gridCol w:w="2506"/>
      </w:tblGrid>
      <w:tr w:rsidR="00EC727E" w:rsidRPr="0031766C" w:rsidTr="0031766C">
        <w:trPr>
          <w:trHeight w:val="360"/>
        </w:trPr>
        <w:tc>
          <w:tcPr>
            <w:tcW w:w="10354" w:type="dxa"/>
            <w:gridSpan w:val="7"/>
            <w:tcBorders>
              <w:top w:val="nil"/>
              <w:left w:val="nil"/>
              <w:bottom w:val="inset" w:sz="8" w:space="0" w:color="auto"/>
              <w:right w:val="nil"/>
            </w:tcBorders>
          </w:tcPr>
          <w:p w:rsidR="009E4F81" w:rsidRPr="00C03C19" w:rsidRDefault="00C03C19" w:rsidP="0031766C">
            <w:pPr>
              <w:jc w:val="center"/>
              <w:rPr>
                <w:i/>
              </w:rPr>
            </w:pPr>
            <w:r w:rsidRPr="00C03C19">
              <w:rPr>
                <w:i/>
              </w:rPr>
              <w:t xml:space="preserve">(Memorandum krajnjeg korisnika/primatelja u </w:t>
            </w:r>
            <w:r w:rsidR="003B33F2">
              <w:rPr>
                <w:i/>
              </w:rPr>
              <w:t xml:space="preserve">krajnjoj </w:t>
            </w:r>
            <w:r w:rsidRPr="00C03C19">
              <w:rPr>
                <w:i/>
              </w:rPr>
              <w:t xml:space="preserve">zemlji </w:t>
            </w:r>
            <w:r w:rsidR="003B33F2">
              <w:rPr>
                <w:i/>
              </w:rPr>
              <w:t>odrediš</w:t>
            </w:r>
            <w:r w:rsidR="007D20A6">
              <w:rPr>
                <w:i/>
              </w:rPr>
              <w:t>t</w:t>
            </w:r>
            <w:r w:rsidR="003B33F2">
              <w:rPr>
                <w:i/>
              </w:rPr>
              <w:t>a</w:t>
            </w:r>
            <w:r w:rsidRPr="00C03C19">
              <w:rPr>
                <w:i/>
              </w:rPr>
              <w:t>)</w:t>
            </w:r>
          </w:p>
          <w:p w:rsidR="009E4F81" w:rsidRPr="0031766C" w:rsidRDefault="009E4F81" w:rsidP="0031766C">
            <w:pPr>
              <w:jc w:val="center"/>
              <w:rPr>
                <w:rFonts w:ascii="Arial" w:hAnsi="Arial" w:cs="Arial"/>
                <w:b/>
              </w:rPr>
            </w:pPr>
          </w:p>
          <w:p w:rsidR="009E4F81" w:rsidRPr="0031766C" w:rsidRDefault="0054458F" w:rsidP="0031766C">
            <w:pPr>
              <w:jc w:val="center"/>
              <w:rPr>
                <w:rFonts w:ascii="Arial" w:hAnsi="Arial" w:cs="Arial"/>
                <w:b/>
              </w:rPr>
            </w:pPr>
            <w:r w:rsidRPr="0031766C">
              <w:rPr>
                <w:rFonts w:ascii="Arial" w:hAnsi="Arial" w:cs="Arial"/>
                <w:b/>
              </w:rPr>
              <w:t>POTVRDA</w:t>
            </w:r>
            <w:r w:rsidR="005D3B35">
              <w:rPr>
                <w:rFonts w:ascii="Arial" w:hAnsi="Arial" w:cs="Arial"/>
                <w:b/>
              </w:rPr>
              <w:t xml:space="preserve"> O KRAJNEM</w:t>
            </w:r>
            <w:r w:rsidR="009E4F81" w:rsidRPr="0031766C">
              <w:rPr>
                <w:rFonts w:ascii="Arial" w:hAnsi="Arial" w:cs="Arial"/>
                <w:b/>
              </w:rPr>
              <w:t xml:space="preserve"> </w:t>
            </w:r>
            <w:r w:rsidR="005D3B35">
              <w:rPr>
                <w:rFonts w:ascii="Arial" w:hAnsi="Arial" w:cs="Arial"/>
                <w:b/>
              </w:rPr>
              <w:t xml:space="preserve">KORIŠTENJU </w:t>
            </w:r>
            <w:r w:rsidR="009E4F81" w:rsidRPr="0031766C">
              <w:rPr>
                <w:rFonts w:ascii="Arial" w:hAnsi="Arial" w:cs="Arial"/>
                <w:b/>
              </w:rPr>
              <w:t>ROB</w:t>
            </w:r>
            <w:r w:rsidR="005D3B35">
              <w:rPr>
                <w:rFonts w:ascii="Arial" w:hAnsi="Arial" w:cs="Arial"/>
                <w:b/>
              </w:rPr>
              <w:t>E</w:t>
            </w:r>
            <w:r w:rsidR="009E4F81" w:rsidRPr="0031766C">
              <w:rPr>
                <w:rFonts w:ascii="Arial" w:hAnsi="Arial" w:cs="Arial"/>
                <w:b/>
              </w:rPr>
              <w:t xml:space="preserve"> S DVOJNOM NAMJENOM</w:t>
            </w:r>
          </w:p>
          <w:p w:rsidR="009E4F81" w:rsidRPr="00D53E4E" w:rsidRDefault="009E4F81" w:rsidP="003176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4F81" w:rsidRPr="0031766C" w:rsidRDefault="009E4F81" w:rsidP="003176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766C">
              <w:rPr>
                <w:rFonts w:ascii="Arial" w:hAnsi="Arial" w:cs="Arial"/>
                <w:i/>
                <w:sz w:val="20"/>
                <w:szCs w:val="20"/>
              </w:rPr>
              <w:t>(ukoliko ga je</w:t>
            </w:r>
            <w:r w:rsidR="005D3B35">
              <w:rPr>
                <w:rFonts w:ascii="Arial" w:hAnsi="Arial" w:cs="Arial"/>
                <w:i/>
                <w:sz w:val="20"/>
                <w:szCs w:val="20"/>
              </w:rPr>
              <w:t xml:space="preserve"> izdalo državno tijelo navesti i jedinstveni</w:t>
            </w:r>
            <w:r w:rsidRPr="0031766C">
              <w:rPr>
                <w:rFonts w:ascii="Arial" w:hAnsi="Arial" w:cs="Arial"/>
                <w:i/>
                <w:sz w:val="20"/>
                <w:szCs w:val="20"/>
              </w:rPr>
              <w:t xml:space="preserve"> broj </w:t>
            </w:r>
            <w:r w:rsidR="005D3B35">
              <w:rPr>
                <w:rFonts w:ascii="Arial" w:hAnsi="Arial" w:cs="Arial"/>
                <w:i/>
                <w:sz w:val="20"/>
                <w:szCs w:val="20"/>
              </w:rPr>
              <w:t>potvrde</w:t>
            </w:r>
            <w:r w:rsidRPr="0031766C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  <w:p w:rsidR="009E4F81" w:rsidRPr="0031766C" w:rsidRDefault="009E4F81" w:rsidP="00EC72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F81" w:rsidRPr="0031766C" w:rsidTr="00D53E4E">
        <w:trPr>
          <w:trHeight w:val="265"/>
        </w:trPr>
        <w:tc>
          <w:tcPr>
            <w:tcW w:w="10354" w:type="dxa"/>
            <w:gridSpan w:val="7"/>
            <w:tcBorders>
              <w:top w:val="inset" w:sz="8" w:space="0" w:color="auto"/>
            </w:tcBorders>
          </w:tcPr>
          <w:p w:rsidR="009E4F81" w:rsidRPr="0031766C" w:rsidRDefault="009E4F81" w:rsidP="00EC7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66C">
              <w:rPr>
                <w:rFonts w:ascii="Arial" w:hAnsi="Arial" w:cs="Arial"/>
                <w:b/>
                <w:sz w:val="20"/>
                <w:szCs w:val="20"/>
              </w:rPr>
              <w:t>A. Stranke</w:t>
            </w:r>
          </w:p>
        </w:tc>
      </w:tr>
      <w:tr w:rsidR="00EC727E" w:rsidRPr="0031766C" w:rsidTr="0031766C">
        <w:trPr>
          <w:trHeight w:val="705"/>
        </w:trPr>
        <w:tc>
          <w:tcPr>
            <w:tcW w:w="7848" w:type="dxa"/>
            <w:gridSpan w:val="6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1. Izvoznik (ime, adresa i kontaktni podaci)</w:t>
            </w:r>
          </w:p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</w:tcPr>
          <w:p w:rsidR="00EC727E" w:rsidRPr="0031766C" w:rsidRDefault="00EC727E" w:rsidP="002420E6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420E6">
              <w:rPr>
                <w:rFonts w:ascii="Arial" w:hAnsi="Arial" w:cs="Arial"/>
                <w:sz w:val="20"/>
                <w:szCs w:val="20"/>
              </w:rPr>
              <w:t>Država konačnog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odredišta</w:t>
            </w:r>
          </w:p>
        </w:tc>
      </w:tr>
      <w:tr w:rsidR="00537E12" w:rsidRPr="0031766C" w:rsidTr="0031766C">
        <w:trPr>
          <w:trHeight w:val="390"/>
        </w:trPr>
        <w:tc>
          <w:tcPr>
            <w:tcW w:w="7848" w:type="dxa"/>
            <w:gridSpan w:val="6"/>
            <w:vMerge w:val="restart"/>
          </w:tcPr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2. Primatelj (ime, adresa i kontaktni podaci)</w:t>
            </w:r>
            <w:bookmarkStart w:id="0" w:name="_GoBack"/>
            <w:bookmarkEnd w:id="0"/>
          </w:p>
        </w:tc>
        <w:tc>
          <w:tcPr>
            <w:tcW w:w="2506" w:type="dxa"/>
            <w:vMerge/>
            <w:tcBorders>
              <w:bottom w:val="inset" w:sz="8" w:space="0" w:color="auto"/>
            </w:tcBorders>
          </w:tcPr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E12" w:rsidRPr="0031766C" w:rsidTr="0031766C">
        <w:trPr>
          <w:trHeight w:val="555"/>
        </w:trPr>
        <w:tc>
          <w:tcPr>
            <w:tcW w:w="7848" w:type="dxa"/>
            <w:gridSpan w:val="6"/>
            <w:vMerge/>
          </w:tcPr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inset" w:sz="8" w:space="0" w:color="auto"/>
            </w:tcBorders>
          </w:tcPr>
          <w:p w:rsidR="00537E12" w:rsidRPr="0031766C" w:rsidRDefault="00537E12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27E" w:rsidRPr="0031766C" w:rsidTr="00D53E4E">
        <w:trPr>
          <w:trHeight w:val="676"/>
        </w:trPr>
        <w:tc>
          <w:tcPr>
            <w:tcW w:w="10354" w:type="dxa"/>
            <w:gridSpan w:val="7"/>
          </w:tcPr>
          <w:p w:rsidR="00EC727E" w:rsidRPr="0031766C" w:rsidRDefault="00EC727E" w:rsidP="00775F3D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3. Krajnji korisnik (</w:t>
            </w:r>
            <w:r w:rsidR="00775F3D">
              <w:rPr>
                <w:rFonts w:ascii="Arial" w:hAnsi="Arial" w:cs="Arial"/>
                <w:sz w:val="20"/>
                <w:szCs w:val="20"/>
              </w:rPr>
              <w:t>ako se razlikuje od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primatelj</w:t>
            </w:r>
            <w:r w:rsidR="00775F3D">
              <w:rPr>
                <w:rFonts w:ascii="Arial" w:hAnsi="Arial" w:cs="Arial"/>
                <w:sz w:val="20"/>
                <w:szCs w:val="20"/>
              </w:rPr>
              <w:t>a</w:t>
            </w:r>
            <w:r w:rsidRPr="003176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27E" w:rsidRPr="0031766C" w:rsidTr="00D53E4E">
        <w:trPr>
          <w:trHeight w:val="291"/>
        </w:trPr>
        <w:tc>
          <w:tcPr>
            <w:tcW w:w="10354" w:type="dxa"/>
            <w:gridSpan w:val="7"/>
          </w:tcPr>
          <w:p w:rsidR="00EC727E" w:rsidRPr="0031766C" w:rsidRDefault="00EC727E" w:rsidP="00EC7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66C">
              <w:rPr>
                <w:rFonts w:ascii="Arial" w:hAnsi="Arial" w:cs="Arial"/>
                <w:b/>
                <w:sz w:val="20"/>
                <w:szCs w:val="20"/>
              </w:rPr>
              <w:t>B. Roba</w:t>
            </w:r>
          </w:p>
        </w:tc>
      </w:tr>
      <w:tr w:rsidR="00EC727E" w:rsidRPr="0031766C" w:rsidTr="0031766C">
        <w:trPr>
          <w:trHeight w:val="885"/>
        </w:trPr>
        <w:tc>
          <w:tcPr>
            <w:tcW w:w="7724" w:type="dxa"/>
            <w:gridSpan w:val="5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1. Roba (detaljan opis robe)</w:t>
            </w:r>
          </w:p>
        </w:tc>
        <w:tc>
          <w:tcPr>
            <w:tcW w:w="2630" w:type="dxa"/>
            <w:gridSpan w:val="2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2. Količina (jedinice)/težina</w:t>
            </w:r>
          </w:p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27E" w:rsidRPr="0031766C" w:rsidTr="0031766C">
        <w:trPr>
          <w:trHeight w:val="885"/>
        </w:trPr>
        <w:tc>
          <w:tcPr>
            <w:tcW w:w="10354" w:type="dxa"/>
            <w:gridSpan w:val="7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3. Krajnj</w:t>
            </w:r>
            <w:r w:rsidR="005D3B35">
              <w:rPr>
                <w:rFonts w:ascii="Arial" w:hAnsi="Arial" w:cs="Arial"/>
                <w:sz w:val="20"/>
                <w:szCs w:val="20"/>
              </w:rPr>
              <w:t>e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B35">
              <w:rPr>
                <w:rFonts w:ascii="Arial" w:hAnsi="Arial" w:cs="Arial"/>
                <w:sz w:val="20"/>
                <w:szCs w:val="20"/>
              </w:rPr>
              <w:t xml:space="preserve">korištenje </w:t>
            </w:r>
            <w:r w:rsidRPr="0031766C">
              <w:rPr>
                <w:rFonts w:ascii="Arial" w:hAnsi="Arial" w:cs="Arial"/>
                <w:sz w:val="20"/>
                <w:szCs w:val="20"/>
              </w:rPr>
              <w:t>(posebna namjena korištenja robe)</w:t>
            </w:r>
          </w:p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27E" w:rsidRPr="0031766C" w:rsidTr="0031766C">
        <w:trPr>
          <w:trHeight w:val="900"/>
        </w:trPr>
        <w:tc>
          <w:tcPr>
            <w:tcW w:w="10354" w:type="dxa"/>
            <w:gridSpan w:val="7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D3B35">
              <w:rPr>
                <w:rFonts w:ascii="Arial" w:hAnsi="Arial" w:cs="Arial"/>
                <w:sz w:val="20"/>
                <w:szCs w:val="20"/>
              </w:rPr>
              <w:t>Detalji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o mjestu krajnjeg korištenja robe</w:t>
            </w:r>
          </w:p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27E" w:rsidRPr="0031766C" w:rsidTr="0031766C">
        <w:trPr>
          <w:trHeight w:val="345"/>
        </w:trPr>
        <w:tc>
          <w:tcPr>
            <w:tcW w:w="10354" w:type="dxa"/>
            <w:gridSpan w:val="7"/>
          </w:tcPr>
          <w:p w:rsidR="00EC727E" w:rsidRPr="0031766C" w:rsidRDefault="00EC727E" w:rsidP="002B4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66C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21DC6">
              <w:rPr>
                <w:rFonts w:ascii="Arial" w:hAnsi="Arial" w:cs="Arial"/>
                <w:b/>
                <w:sz w:val="20"/>
                <w:szCs w:val="20"/>
              </w:rPr>
              <w:t xml:space="preserve">Potvrda </w:t>
            </w:r>
            <w:r w:rsidRPr="0031766C">
              <w:rPr>
                <w:rFonts w:ascii="Arial" w:hAnsi="Arial" w:cs="Arial"/>
                <w:b/>
                <w:sz w:val="20"/>
                <w:szCs w:val="20"/>
              </w:rPr>
              <w:t>inozemnog primatelja</w:t>
            </w:r>
          </w:p>
        </w:tc>
      </w:tr>
      <w:tr w:rsidR="00177A77" w:rsidRPr="0031766C" w:rsidTr="0031766C">
        <w:trPr>
          <w:trHeight w:val="588"/>
        </w:trPr>
        <w:tc>
          <w:tcPr>
            <w:tcW w:w="828" w:type="dxa"/>
            <w:vAlign w:val="center"/>
          </w:tcPr>
          <w:p w:rsidR="00EC727E" w:rsidRPr="0031766C" w:rsidRDefault="007A5E63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C1.</w:t>
            </w:r>
          </w:p>
        </w:tc>
        <w:tc>
          <w:tcPr>
            <w:tcW w:w="9526" w:type="dxa"/>
            <w:gridSpan w:val="6"/>
          </w:tcPr>
          <w:p w:rsidR="00EC727E" w:rsidRPr="0031766C" w:rsidRDefault="00EC727E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i/>
                <w:sz w:val="20"/>
                <w:szCs w:val="20"/>
              </w:rPr>
              <w:t>Primatelj u ulozi krajnjeg korisnika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(za trgovce, prodavače na veliko i preprodavače pogledaj Odjeljak C.2. u nastavku)</w:t>
            </w:r>
          </w:p>
        </w:tc>
      </w:tr>
      <w:tr w:rsidR="0054458F" w:rsidRPr="0031766C" w:rsidTr="0031766C">
        <w:trPr>
          <w:trHeight w:val="45"/>
        </w:trPr>
        <w:tc>
          <w:tcPr>
            <w:tcW w:w="10354" w:type="dxa"/>
            <w:gridSpan w:val="7"/>
          </w:tcPr>
          <w:p w:rsidR="0054458F" w:rsidRPr="0031766C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>Potvrđujem(o) da će se roba navedena u Odjeljku B koju je dostavio izvoznik naveden u Odjeljku A.1.:</w:t>
            </w:r>
          </w:p>
          <w:p w:rsidR="0054458F" w:rsidRPr="0031766C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1. koristiti isključivo za namjene navedene u Odjeljku B.3., te da je roba ili njezina kopija namijenjena krajnjem korištenju u </w:t>
            </w:r>
            <w:r w:rsidR="00C5530A">
              <w:rPr>
                <w:rFonts w:ascii="Arial" w:hAnsi="Arial" w:cs="Arial"/>
                <w:sz w:val="18"/>
                <w:szCs w:val="18"/>
              </w:rPr>
              <w:t>državi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navedenoj u Odjeljku A.4.;</w:t>
            </w:r>
          </w:p>
          <w:p w:rsidR="0054458F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2. da se roba ili njezina kopija neće koristiti </w:t>
            </w:r>
            <w:r w:rsidR="00A1600A" w:rsidRPr="00306122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A1600A">
              <w:rPr>
                <w:rFonts w:ascii="Arial" w:hAnsi="Arial" w:cs="Arial"/>
                <w:sz w:val="18"/>
                <w:szCs w:val="18"/>
              </w:rPr>
              <w:t xml:space="preserve">aktivnosti vezane za nuklearne eksplozive </w:t>
            </w:r>
            <w:r w:rsidR="00A1600A" w:rsidRPr="00306122">
              <w:rPr>
                <w:rFonts w:ascii="Arial" w:hAnsi="Arial" w:cs="Arial"/>
                <w:sz w:val="18"/>
                <w:szCs w:val="18"/>
              </w:rPr>
              <w:t xml:space="preserve">ili za </w:t>
            </w:r>
            <w:r w:rsidR="00A1600A" w:rsidRPr="00CF5D81">
              <w:rPr>
                <w:rFonts w:ascii="Arial" w:hAnsi="Arial" w:cs="Arial"/>
                <w:sz w:val="18"/>
                <w:szCs w:val="18"/>
              </w:rPr>
              <w:t>aktivnosti vezane uz ciklus nuklearnog goriva izvan sustava mjera jamstva</w:t>
            </w:r>
            <w:r w:rsidRPr="0031766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4458F" w:rsidRPr="0031766C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3. da se roba neće koristiti u bilo koje svrhe </w:t>
            </w:r>
            <w:r w:rsidR="0088740D">
              <w:rPr>
                <w:rFonts w:ascii="Arial" w:hAnsi="Arial" w:cs="Arial"/>
                <w:sz w:val="18"/>
                <w:szCs w:val="18"/>
              </w:rPr>
              <w:t>vezane</w:t>
            </w:r>
            <w:r w:rsidR="00EC3CE9">
              <w:rPr>
                <w:rFonts w:ascii="Arial" w:hAnsi="Arial" w:cs="Arial"/>
                <w:sz w:val="18"/>
                <w:szCs w:val="18"/>
              </w:rPr>
              <w:t xml:space="preserve"> uz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kemijsko, biološko ili nuklearno oružje, te projekti</w:t>
            </w:r>
            <w:r w:rsidR="00323A5B">
              <w:rPr>
                <w:rFonts w:ascii="Arial" w:hAnsi="Arial" w:cs="Arial"/>
                <w:sz w:val="18"/>
                <w:szCs w:val="18"/>
              </w:rPr>
              <w:t xml:space="preserve">le koji </w:t>
            </w:r>
            <w:r w:rsidR="00C5530A">
              <w:rPr>
                <w:rFonts w:ascii="Arial" w:hAnsi="Arial" w:cs="Arial"/>
                <w:sz w:val="18"/>
                <w:szCs w:val="18"/>
              </w:rPr>
              <w:t xml:space="preserve">su sposobni nositi </w:t>
            </w:r>
            <w:r w:rsidR="00323A5B">
              <w:rPr>
                <w:rFonts w:ascii="Arial" w:hAnsi="Arial" w:cs="Arial"/>
                <w:sz w:val="18"/>
                <w:szCs w:val="18"/>
              </w:rPr>
              <w:t xml:space="preserve">takvo oružje </w:t>
            </w:r>
          </w:p>
          <w:p w:rsidR="0054458F" w:rsidRPr="0031766C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>4. koristiti isključivo u civilne svrhe (izbrisati ukoliko nije primjenjivo);</w:t>
            </w:r>
          </w:p>
          <w:p w:rsidR="0054458F" w:rsidRDefault="0054458F" w:rsidP="00317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5. u vezi s tehnologijom, potvrđujem(o) da se koristim(o) njome strogo povjerljivo te da je ne posredujemo drugim trgovačkim društvima niti obznanjujemo trećim osobama. </w:t>
            </w:r>
            <w:r w:rsidR="0088740D">
              <w:rPr>
                <w:rFonts w:ascii="Arial" w:hAnsi="Arial" w:cs="Arial"/>
                <w:sz w:val="18"/>
                <w:szCs w:val="18"/>
              </w:rPr>
              <w:t>U slučaju r</w:t>
            </w:r>
            <w:r w:rsidRPr="0031766C">
              <w:rPr>
                <w:rFonts w:ascii="Arial" w:hAnsi="Arial" w:cs="Arial"/>
                <w:sz w:val="18"/>
                <w:szCs w:val="18"/>
              </w:rPr>
              <w:t>ob</w:t>
            </w:r>
            <w:r w:rsidR="0088740D">
              <w:rPr>
                <w:rFonts w:ascii="Arial" w:hAnsi="Arial" w:cs="Arial"/>
                <w:sz w:val="18"/>
                <w:szCs w:val="18"/>
              </w:rPr>
              <w:t>e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koja se proizvede pomoću prenesene tehnologije </w:t>
            </w:r>
            <w:r w:rsidR="0088740D">
              <w:rPr>
                <w:rFonts w:ascii="Arial" w:hAnsi="Arial" w:cs="Arial"/>
                <w:sz w:val="18"/>
                <w:szCs w:val="18"/>
              </w:rPr>
              <w:t xml:space="preserve">ista će se </w:t>
            </w:r>
            <w:r w:rsidRPr="0031766C">
              <w:rPr>
                <w:rFonts w:ascii="Arial" w:hAnsi="Arial" w:cs="Arial"/>
                <w:sz w:val="18"/>
                <w:szCs w:val="18"/>
              </w:rPr>
              <w:t>isporučivat</w:t>
            </w:r>
            <w:r w:rsidR="0088740D">
              <w:rPr>
                <w:rFonts w:ascii="Arial" w:hAnsi="Arial" w:cs="Arial"/>
                <w:sz w:val="18"/>
                <w:szCs w:val="18"/>
              </w:rPr>
              <w:t>i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trećoj osobi/trgovačkom društvu samo pod uvjetom da treća osoba/tvrtka pristane da se obveze iz </w:t>
            </w:r>
            <w:r w:rsidR="0088740D">
              <w:rPr>
                <w:rFonts w:ascii="Arial" w:hAnsi="Arial" w:cs="Arial"/>
                <w:sz w:val="18"/>
                <w:szCs w:val="18"/>
              </w:rPr>
              <w:t xml:space="preserve">iznad </w:t>
            </w:r>
            <w:r w:rsidRPr="0031766C">
              <w:rPr>
                <w:rFonts w:ascii="Arial" w:hAnsi="Arial" w:cs="Arial"/>
                <w:sz w:val="18"/>
                <w:szCs w:val="18"/>
              </w:rPr>
              <w:t>navedene izjave primjenjuju na nju te pod uvjetom da je treća osoba/tvrtka na glasu kao povjerljiva i pouzdana u ispunjavanju tih obveza.</w:t>
            </w:r>
          </w:p>
          <w:p w:rsidR="00931A71" w:rsidRPr="00931A71" w:rsidRDefault="0054458F" w:rsidP="00B910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6. Potvrđujem(o) da se roba neće izvoziti u treće zemlje bez pristanka </w:t>
            </w:r>
            <w:r w:rsidR="00B9106C">
              <w:rPr>
                <w:rFonts w:ascii="Arial" w:hAnsi="Arial" w:cs="Arial"/>
                <w:sz w:val="18"/>
                <w:szCs w:val="18"/>
              </w:rPr>
              <w:t>Ministarstva vanjskih i europskih poslova</w:t>
            </w:r>
            <w:r w:rsidR="00D53E4E">
              <w:rPr>
                <w:rFonts w:ascii="Arial" w:hAnsi="Arial" w:cs="Arial"/>
                <w:sz w:val="18"/>
                <w:szCs w:val="18"/>
              </w:rPr>
              <w:t xml:space="preserve"> Republike Hrvatske</w:t>
            </w:r>
            <w:r w:rsidR="0088740D">
              <w:rPr>
                <w:rFonts w:ascii="Arial" w:hAnsi="Arial" w:cs="Arial"/>
                <w:sz w:val="18"/>
                <w:szCs w:val="18"/>
              </w:rPr>
              <w:t>.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7A77" w:rsidRPr="0031766C" w:rsidTr="0031766C">
        <w:trPr>
          <w:trHeight w:val="513"/>
        </w:trPr>
        <w:tc>
          <w:tcPr>
            <w:tcW w:w="828" w:type="dxa"/>
            <w:vAlign w:val="center"/>
          </w:tcPr>
          <w:p w:rsidR="00DF7AFC" w:rsidRPr="0031766C" w:rsidRDefault="007A5E63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C2.</w:t>
            </w:r>
          </w:p>
        </w:tc>
        <w:tc>
          <w:tcPr>
            <w:tcW w:w="9526" w:type="dxa"/>
            <w:gridSpan w:val="6"/>
          </w:tcPr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i/>
                <w:sz w:val="20"/>
                <w:szCs w:val="20"/>
              </w:rPr>
              <w:t>Primatelj u ulozi trgovca, prodavača na veliko ili preprodavača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(ispuniti </w:t>
            </w:r>
            <w:r w:rsidRPr="0031766C">
              <w:rPr>
                <w:rFonts w:ascii="Arial" w:hAnsi="Arial" w:cs="Arial"/>
                <w:sz w:val="20"/>
                <w:szCs w:val="20"/>
                <w:u w:val="single"/>
              </w:rPr>
              <w:t>samo</w:t>
            </w:r>
            <w:r w:rsidRPr="0031766C">
              <w:rPr>
                <w:rFonts w:ascii="Arial" w:hAnsi="Arial" w:cs="Arial"/>
                <w:sz w:val="20"/>
                <w:szCs w:val="20"/>
              </w:rPr>
              <w:t xml:space="preserve"> ukoliko Odjeljak C.1. nije primjenjiv/trenutno se ne može odrediti krajnji korisnik</w:t>
            </w:r>
          </w:p>
        </w:tc>
      </w:tr>
      <w:tr w:rsidR="0054458F" w:rsidRPr="0031766C" w:rsidTr="0031766C">
        <w:trPr>
          <w:trHeight w:val="164"/>
        </w:trPr>
        <w:tc>
          <w:tcPr>
            <w:tcW w:w="10354" w:type="dxa"/>
            <w:gridSpan w:val="7"/>
            <w:tcBorders>
              <w:bottom w:val="single" w:sz="4" w:space="0" w:color="auto"/>
            </w:tcBorders>
          </w:tcPr>
          <w:p w:rsidR="007B4523" w:rsidRPr="00306122" w:rsidRDefault="007B4523" w:rsidP="00A2511E">
            <w:pPr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306122">
              <w:rPr>
                <w:rFonts w:ascii="Arial" w:hAnsi="Arial" w:cs="Arial"/>
                <w:sz w:val="18"/>
                <w:szCs w:val="18"/>
              </w:rPr>
              <w:t>Potvrđujem(o) da će se roba koju je dostavio izvoznik naveden u Odjeljku A.1. isporučiti isključivo kupcima koje</w:t>
            </w:r>
            <w:r w:rsidR="00212BD4">
              <w:rPr>
                <w:rFonts w:ascii="Arial" w:hAnsi="Arial" w:cs="Arial"/>
                <w:sz w:val="18"/>
                <w:szCs w:val="18"/>
              </w:rPr>
              <w:t xml:space="preserve"> naše </w:t>
            </w:r>
            <w:r w:rsidRPr="00306122">
              <w:rPr>
                <w:rFonts w:ascii="Arial" w:hAnsi="Arial" w:cs="Arial"/>
                <w:sz w:val="18"/>
                <w:szCs w:val="18"/>
              </w:rPr>
              <w:t xml:space="preserve"> trgovačko društvo smatra pouzdanima u potpunosti.</w:t>
            </w:r>
          </w:p>
          <w:p w:rsidR="00323A5B" w:rsidRDefault="0054458F" w:rsidP="00A2511E">
            <w:pPr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>1.</w:t>
            </w:r>
            <w:r w:rsidR="00F90161" w:rsidRPr="00306122">
              <w:rPr>
                <w:rFonts w:ascii="Arial" w:hAnsi="Arial" w:cs="Arial"/>
                <w:sz w:val="18"/>
                <w:szCs w:val="18"/>
              </w:rPr>
              <w:t xml:space="preserve"> Kupci nedvosmisleno izjavljuju da se roba opisana u Odjeljku B ili njezine kopije neće koristiti za </w:t>
            </w:r>
            <w:r w:rsidR="00CF5D81">
              <w:rPr>
                <w:rFonts w:ascii="Arial" w:hAnsi="Arial" w:cs="Arial"/>
                <w:sz w:val="18"/>
                <w:szCs w:val="18"/>
              </w:rPr>
              <w:t xml:space="preserve">aktivnosti vezane za nuklearne eksplozive </w:t>
            </w:r>
            <w:r w:rsidR="00F90161" w:rsidRPr="00306122">
              <w:rPr>
                <w:rFonts w:ascii="Arial" w:hAnsi="Arial" w:cs="Arial"/>
                <w:sz w:val="18"/>
                <w:szCs w:val="18"/>
              </w:rPr>
              <w:t xml:space="preserve">ili za </w:t>
            </w:r>
            <w:r w:rsidR="00CF5D81" w:rsidRPr="00CF5D81">
              <w:rPr>
                <w:rFonts w:ascii="Arial" w:hAnsi="Arial" w:cs="Arial"/>
                <w:sz w:val="18"/>
                <w:szCs w:val="18"/>
              </w:rPr>
              <w:t>aktivnosti vezane uz ciklus nuklearnog goriva izvan sustava mjera jamstva</w:t>
            </w:r>
            <w:r w:rsidR="00F90161" w:rsidRPr="00306122">
              <w:rPr>
                <w:rFonts w:ascii="Arial" w:hAnsi="Arial" w:cs="Arial"/>
                <w:sz w:val="18"/>
                <w:szCs w:val="18"/>
              </w:rPr>
              <w:t xml:space="preserve">; da se roba neće koristiti u bilo koje svrhe </w:t>
            </w:r>
            <w:r w:rsidR="0088740D">
              <w:rPr>
                <w:rFonts w:ascii="Arial" w:hAnsi="Arial" w:cs="Arial"/>
                <w:sz w:val="18"/>
                <w:szCs w:val="18"/>
              </w:rPr>
              <w:t>vezan</w:t>
            </w:r>
            <w:r w:rsidR="00302A55">
              <w:rPr>
                <w:rFonts w:ascii="Arial" w:hAnsi="Arial" w:cs="Arial"/>
                <w:sz w:val="18"/>
                <w:szCs w:val="18"/>
              </w:rPr>
              <w:t>e</w:t>
            </w:r>
            <w:r w:rsidR="0088740D">
              <w:rPr>
                <w:rFonts w:ascii="Arial" w:hAnsi="Arial" w:cs="Arial"/>
                <w:sz w:val="18"/>
                <w:szCs w:val="18"/>
              </w:rPr>
              <w:t xml:space="preserve"> uz</w:t>
            </w:r>
            <w:r w:rsidR="00F90161" w:rsidRPr="00306122">
              <w:rPr>
                <w:rFonts w:ascii="Arial" w:hAnsi="Arial" w:cs="Arial"/>
                <w:sz w:val="18"/>
                <w:szCs w:val="18"/>
              </w:rPr>
              <w:t xml:space="preserve"> kemijsko, biološko ili nuklearno oružje, te </w:t>
            </w:r>
            <w:r w:rsidR="00931A71">
              <w:rPr>
                <w:rFonts w:ascii="Arial" w:hAnsi="Arial" w:cs="Arial"/>
                <w:sz w:val="18"/>
                <w:szCs w:val="18"/>
              </w:rPr>
              <w:t xml:space="preserve">projektile </w:t>
            </w:r>
            <w:r w:rsidR="00323A5B">
              <w:rPr>
                <w:rFonts w:ascii="Arial" w:hAnsi="Arial" w:cs="Arial"/>
                <w:sz w:val="18"/>
                <w:szCs w:val="18"/>
              </w:rPr>
              <w:t xml:space="preserve">koji </w:t>
            </w:r>
            <w:r w:rsidR="00EC3CE9">
              <w:rPr>
                <w:rFonts w:ascii="Arial" w:hAnsi="Arial" w:cs="Arial"/>
                <w:sz w:val="18"/>
                <w:szCs w:val="18"/>
              </w:rPr>
              <w:t xml:space="preserve">su sposobni nositi </w:t>
            </w:r>
            <w:r w:rsidR="00323A5B">
              <w:rPr>
                <w:rFonts w:ascii="Arial" w:hAnsi="Arial" w:cs="Arial"/>
                <w:sz w:val="18"/>
                <w:szCs w:val="18"/>
              </w:rPr>
              <w:t>takvo oružje</w:t>
            </w:r>
            <w:r w:rsidR="00EC3C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458F" w:rsidRPr="0031766C" w:rsidRDefault="0054458F" w:rsidP="00A2511E">
            <w:pPr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 2. Ta će se roba isporučivati trećoj osobi/trgovačkom društvu pod uvjetom da treća osoba/tvrtka pristane da se obveze iz </w:t>
            </w:r>
            <w:r w:rsidR="00302A55">
              <w:rPr>
                <w:rFonts w:ascii="Arial" w:hAnsi="Arial" w:cs="Arial"/>
                <w:sz w:val="18"/>
                <w:szCs w:val="18"/>
              </w:rPr>
              <w:t xml:space="preserve">iznad </w:t>
            </w:r>
            <w:r w:rsidRPr="0031766C">
              <w:rPr>
                <w:rFonts w:ascii="Arial" w:hAnsi="Arial" w:cs="Arial"/>
                <w:sz w:val="18"/>
                <w:szCs w:val="18"/>
              </w:rPr>
              <w:t>navedene izjave primjenjuju i na nju te pod uvjetom da je treća osoba/tvrtka na glasu kao povjerljiva i pouzdana u ispunjavanju spomenutih obveza.</w:t>
            </w:r>
          </w:p>
          <w:p w:rsidR="0054458F" w:rsidRPr="0031766C" w:rsidRDefault="0054458F" w:rsidP="00A2511E">
            <w:pPr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 w:rsidRPr="003176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13976">
              <w:rPr>
                <w:rFonts w:ascii="Arial" w:hAnsi="Arial" w:cs="Arial"/>
                <w:sz w:val="18"/>
                <w:szCs w:val="18"/>
              </w:rPr>
              <w:t>Kupac</w:t>
            </w:r>
            <w:r w:rsidRPr="0031766C">
              <w:rPr>
                <w:rFonts w:ascii="Arial" w:hAnsi="Arial" w:cs="Arial"/>
                <w:sz w:val="18"/>
                <w:szCs w:val="18"/>
              </w:rPr>
              <w:t xml:space="preserve"> neće izvoziti u treće zemlje bez pristanka </w:t>
            </w:r>
            <w:r w:rsidR="00B9106C">
              <w:rPr>
                <w:rFonts w:ascii="Arial" w:hAnsi="Arial" w:cs="Arial"/>
                <w:sz w:val="18"/>
                <w:szCs w:val="18"/>
              </w:rPr>
              <w:t>Ministarstva vanjskih i europskih poslova</w:t>
            </w:r>
            <w:r w:rsidR="00D53E4E">
              <w:rPr>
                <w:rFonts w:ascii="Arial" w:hAnsi="Arial" w:cs="Arial"/>
                <w:sz w:val="18"/>
                <w:szCs w:val="18"/>
              </w:rPr>
              <w:t xml:space="preserve"> Republike Hrvatske</w:t>
            </w:r>
            <w:r w:rsidR="00302A55">
              <w:rPr>
                <w:rFonts w:ascii="Arial" w:hAnsi="Arial" w:cs="Arial"/>
                <w:sz w:val="18"/>
                <w:szCs w:val="18"/>
              </w:rPr>
              <w:t>.</w:t>
            </w:r>
            <w:r w:rsidR="00302A55" w:rsidRPr="003176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7E12" w:rsidRPr="0031766C" w:rsidTr="0031766C">
        <w:trPr>
          <w:trHeight w:val="164"/>
        </w:trPr>
        <w:tc>
          <w:tcPr>
            <w:tcW w:w="10354" w:type="dxa"/>
            <w:gridSpan w:val="7"/>
            <w:tcBorders>
              <w:bottom w:val="nil"/>
            </w:tcBorders>
          </w:tcPr>
          <w:p w:rsidR="00537E12" w:rsidRPr="0031766C" w:rsidRDefault="00537E12" w:rsidP="00537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E12" w:rsidRPr="0031766C" w:rsidRDefault="00537E12" w:rsidP="00537E12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Potpis:</w:t>
            </w:r>
          </w:p>
          <w:p w:rsidR="00537E12" w:rsidRPr="0031766C" w:rsidRDefault="00D53E4E" w:rsidP="00A2511E">
            <w:pPr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10795" t="8255" r="8255" b="1079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1.15pt" to="26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J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sdKY3roCASu1sqI2e1YvZavrdIaWrlqgDjwxfLwbSspCRvEkJG2cAf99/0QxiyNHr2KZz&#10;Y7sACQ1A56jG5a4GP3tE4TDP57M0BdHo4EtIMSQa6/xnrjsUjBJL4ByByWnrfCBCiiEk3KP0RkgZ&#10;xZYK9VDtNJ/GBKelYMEZwpw97Ctp0YmEcYlfrAo8j2FWHxWLYC0nbH2zPRHyasPlUgU8KAXo3Kzr&#10;PPxYpIv1fD2fjCb5bD2apHU9+rSpJqPZJvs4rT/UVVVnPwO1bFK0gjGuArthNrPJ32l/eyXXqbpP&#10;570NyVv02C8gO/wj6ahlkO86CHvNLjs7aAzjGINvTyfM++Me7McHvvoFAAD//wMAUEsDBBQABgAI&#10;AAAAIQCFBeN+2wAAAAkBAAAPAAAAZHJzL2Rvd25yZXYueG1sTI/BTsMwEETvSPyDtUhcKurgigqF&#10;OBUCcuNCC+K6jZckIl6nsdsGvp6tOMBxZp9mZ4rV5Ht1oDF2gS1czzNQxHVwHTcWXjfV1S2omJAd&#10;9oHJwhdFWJXnZwXmLhz5hQ7r1CgJ4ZijhTalIdc61i15jPMwEMvtI4wek8ix0W7Eo4T7XpssW2qP&#10;HcuHFgd6aKn+XO+9hVi90a76ntWz7H3RBDK7x+cntPbyYrq/A5VoSn8wnOpLdSil0zbs2UXVi14a&#10;I6gFYxagBLgxJ2P7a+iy0P8XlD8AAAD//wMAUEsBAi0AFAAGAAgAAAAhALaDOJL+AAAA4QEAABMA&#10;AAAAAAAAAAAAAAAAAAAAAFtDb250ZW50X1R5cGVzXS54bWxQSwECLQAUAAYACAAAACEAOP0h/9YA&#10;AACUAQAACwAAAAAAAAAAAAAAAAAvAQAAX3JlbHMvLnJlbHNQSwECLQAUAAYACAAAACEAkZEmyREC&#10;AAAoBAAADgAAAAAAAAAAAAAAAAAuAgAAZHJzL2Uyb0RvYy54bWxQSwECLQAUAAYACAAAACEAhQXj&#10;f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10795" t="8255" r="8255" b="1079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11.15pt" to="50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bP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FqEzvTGFRBQqZ0NtdGzejFbTb87pHTVEnXgkeHrxUBaFjKSNylh4wzg7/svmkEMOXod23Ru&#10;bBcgoQHoHNW43NXgZ48oHOb5fJa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xrd8Z3AAAAAoBAAAPAAAAZHJzL2Rvd25yZXYueG1sTI/BTsMwDIbvSLxDZCQu05aQoWkq&#10;TScE9MaFAdrVa0xb0Thdk22FpycVBzj696ffn/PN6DpxoiG0ng3cLBQI4srblmsDb6/lfA0iRGSL&#10;nWcy8EUBNsXlRY6Z9Wd+odM21iKVcMjQQBNjn0kZqoYchoXvidPuww8OYxqHWtoBz6ncdVIrtZIO&#10;W04XGuzpoaHqc3t0BkL5Tofye1bN1G5Ze9KHx+cnNOb6ary/AxFpjH8wTPpJHYrktPdHtkF0Bla3&#10;a51QA1ovQUyAUlOy/01kkcv/LxQ/AAAA//8DAFBLAQItABQABgAIAAAAIQC2gziS/gAAAOEBAAAT&#10;AAAAAAAAAAAAAAAAAAAAAABbQ29udGVudF9UeXBlc10ueG1sUEsBAi0AFAAGAAgAAAAhADj9If/W&#10;AAAAlAEAAAsAAAAAAAAAAAAAAAAALwEAAF9yZWxzLy5yZWxzUEsBAi0AFAAGAAgAAAAhABjQVs8R&#10;AgAAKAQAAA4AAAAAAAAAAAAAAAAALgIAAGRycy9lMm9Eb2MueG1sUEsBAi0AFAAGAAgAAAAhALGt&#10;3xncAAAACgEAAA8AAAAAAAAAAAAAAAAAawQAAGRycy9kb3ducmV2LnhtbFBLBQYAAAAABAAEAPMA&#10;AAB0BQAAAAA=&#10;"/>
                  </w:pict>
                </mc:Fallback>
              </mc:AlternateContent>
            </w:r>
          </w:p>
        </w:tc>
      </w:tr>
      <w:tr w:rsidR="007A5E63" w:rsidRPr="0031766C" w:rsidTr="0031766C">
        <w:trPr>
          <w:trHeight w:val="630"/>
        </w:trPr>
        <w:tc>
          <w:tcPr>
            <w:tcW w:w="828" w:type="dxa"/>
            <w:vMerge w:val="restart"/>
            <w:tcBorders>
              <w:top w:val="nil"/>
              <w:bottom w:val="nil"/>
              <w:right w:val="nil"/>
            </w:tcBorders>
          </w:tcPr>
          <w:p w:rsidR="00537E12" w:rsidRPr="0031766C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Mjesto, datum:</w:t>
            </w: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7E12" w:rsidRPr="0031766C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53E4E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133985</wp:posOffset>
                      </wp:positionV>
                      <wp:extent cx="2286000" cy="0"/>
                      <wp:effectExtent l="7620" t="10160" r="11430" b="889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55pt" to="219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zpVjdtwAAAAIAQAADwAAAGRycy9kb3ducmV2LnhtbEyPzU7DMBCE70i8g7VIXCrqJEX8&#10;hDgVAnLj0gLiuo2XJCJep7HbBp6erTjAcWdGs98Uy8n1ak9j6DwbSOcJKOLa244bA68v1cUNqBCR&#10;LfaeycAXBViWpycF5tYfeEX7dWyUlHDI0UAb45BrHeqWHIa5H4jF+/Cjwyjn2Gg74kHKXa+zJLnS&#10;DjuWDy0O9NBS/bneOQOheqNt9T2rZ8n7ovGUbR+fn9CY87Pp/g5UpCn+heGIL+hQCtPG79gG1Ru4&#10;vs0kaSBLU1DiXy6OwuZX0GWh/w8ofwAAAP//AwBQSwECLQAUAAYACAAAACEAtoM4kv4AAADhAQAA&#10;EwAAAAAAAAAAAAAAAAAAAAAAW0NvbnRlbnRfVHlwZXNdLnhtbFBLAQItABQABgAIAAAAIQA4/SH/&#10;1gAAAJQBAAALAAAAAAAAAAAAAAAAAC8BAABfcmVscy8ucmVsc1BLAQItABQABgAIAAAAIQCBGnDY&#10;EgIAACgEAAAOAAAAAAAAAAAAAAAAAC4CAABkcnMvZTJvRG9jLnhtbFBLAQItABQABgAIAAAAIQDO&#10;lWN2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</w:tcBorders>
          </w:tcPr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Izvorni potpis primatelja:</w:t>
            </w:r>
          </w:p>
          <w:p w:rsidR="00DF7AFC" w:rsidRPr="0031766C" w:rsidRDefault="00D53E4E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563880</wp:posOffset>
                      </wp:positionV>
                      <wp:extent cx="2286000" cy="0"/>
                      <wp:effectExtent l="7620" t="11430" r="11430" b="762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4.4pt" to="182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De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pRKU9sAAAAHAQAADwAAAGRycy9kb3ducmV2LnhtbEyPwU7DMBBE70j8g7VIXKrWoRVt&#10;FOJUCMiNCwXEdRsvSUS8TmO3DXw9W/UAx50Zzb7J16Pr1IGG0Ho2cDNLQBFX3rZcG3h7LacpqBCR&#10;LXaeycA3BVgXlxc5ZtYf+YUOm1grKeGQoYEmxj7TOlQNOQwz3xOL9+kHh1HOodZ2wKOUu07Pk2Sp&#10;HbYsHxrs6aGh6muzdwZC+U678mdSTZKPRe1pvnt8fkJjrq/G+ztQkcb4F4YTvqBDIUxbv2cbVGfg&#10;diVBA2kqA8ReLE/C9izoItf/+YtfAAAA//8DAFBLAQItABQABgAIAAAAIQC2gziS/gAAAOEBAAAT&#10;AAAAAAAAAAAAAAAAAAAAAABbQ29udGVudF9UeXBlc10ueG1sUEsBAi0AFAAGAAgAAAAhADj9If/W&#10;AAAAlAEAAAsAAAAAAAAAAAAAAAAALwEAAF9yZWxzLy5yZWxzUEsBAi0AFAAGAAgAAAAhAAhbAN4S&#10;AgAAKAQAAA4AAAAAAAAAAAAAAAAALgIAAGRycy9lMm9Eb2MueG1sUEsBAi0AFAAGAAgAAAAhAGaU&#10;SlP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DF7AFC" w:rsidRPr="0031766C" w:rsidTr="0031766C">
        <w:trPr>
          <w:trHeight w:val="630"/>
        </w:trPr>
        <w:tc>
          <w:tcPr>
            <w:tcW w:w="828" w:type="dxa"/>
            <w:vMerge/>
            <w:tcBorders>
              <w:top w:val="nil"/>
              <w:right w:val="nil"/>
            </w:tcBorders>
          </w:tcPr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right w:val="nil"/>
            </w:tcBorders>
          </w:tcPr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Pečat trgovačkog društva/službeni pečat:</w:t>
            </w: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</w:tcBorders>
          </w:tcPr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Ime i titula potpisnika napisana velikim tiskanim slovima:</w:t>
            </w:r>
          </w:p>
          <w:p w:rsidR="00DF7AFC" w:rsidRPr="0031766C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AFC" w:rsidRPr="0031766C" w:rsidTr="0031766C">
        <w:trPr>
          <w:trHeight w:val="404"/>
        </w:trPr>
        <w:tc>
          <w:tcPr>
            <w:tcW w:w="10354" w:type="dxa"/>
            <w:gridSpan w:val="7"/>
            <w:tcBorders>
              <w:bottom w:val="single" w:sz="4" w:space="0" w:color="auto"/>
            </w:tcBorders>
          </w:tcPr>
          <w:p w:rsidR="00DF7AFC" w:rsidRPr="0031766C" w:rsidRDefault="00DF7AFC" w:rsidP="00EC7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66C">
              <w:rPr>
                <w:rFonts w:ascii="Arial" w:hAnsi="Arial" w:cs="Arial"/>
                <w:b/>
                <w:sz w:val="20"/>
                <w:szCs w:val="20"/>
              </w:rPr>
              <w:t>D. Dodatni zahtjevi nacionalnog zakonodavstva</w:t>
            </w:r>
          </w:p>
        </w:tc>
      </w:tr>
      <w:tr w:rsidR="00DF7AFC" w:rsidRPr="0031766C" w:rsidTr="0031766C">
        <w:trPr>
          <w:trHeight w:val="900"/>
        </w:trPr>
        <w:tc>
          <w:tcPr>
            <w:tcW w:w="10354" w:type="dxa"/>
            <w:gridSpan w:val="7"/>
            <w:tcBorders>
              <w:bottom w:val="inset" w:sz="8" w:space="0" w:color="auto"/>
            </w:tcBorders>
          </w:tcPr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77" w:rsidRPr="0031766C" w:rsidRDefault="00177A77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77" w:rsidRPr="0031766C" w:rsidRDefault="00177A77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77" w:rsidRPr="0031766C" w:rsidRDefault="00177A77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77" w:rsidRPr="0031766C" w:rsidRDefault="00177A77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77" w:rsidRPr="0031766C" w:rsidRDefault="00177A77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D7E" w:rsidRPr="0031766C" w:rsidRDefault="009B4D7E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EC7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AFC" w:rsidRPr="0031766C" w:rsidRDefault="00DF7AFC" w:rsidP="00C67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C1" w:rsidRPr="0031766C" w:rsidTr="0031766C">
        <w:trPr>
          <w:trHeight w:val="985"/>
        </w:trPr>
        <w:tc>
          <w:tcPr>
            <w:tcW w:w="1063" w:type="dxa"/>
            <w:gridSpan w:val="2"/>
            <w:vMerge w:val="restart"/>
            <w:tcBorders>
              <w:top w:val="inset" w:sz="8" w:space="0" w:color="auto"/>
              <w:bottom w:val="nil"/>
              <w:right w:val="nil"/>
            </w:tcBorders>
          </w:tcPr>
          <w:p w:rsidR="00537E12" w:rsidRPr="0031766C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1C1" w:rsidRPr="0031766C" w:rsidRDefault="00C671C1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Potpis:</w:t>
            </w:r>
          </w:p>
          <w:p w:rsidR="00C671C1" w:rsidRPr="0031766C" w:rsidRDefault="00C671C1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E4F81" w:rsidRPr="0031766C" w:rsidRDefault="00D53E4E" w:rsidP="00EC7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608965</wp:posOffset>
                      </wp:positionV>
                      <wp:extent cx="2286000" cy="0"/>
                      <wp:effectExtent l="10795" t="8890" r="8255" b="1016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47.95pt" to="198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x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/aA5lNwAAAAIAQAADwAAAGRycy9kb3ducmV2LnhtbEyPwU7DMBBE70j8g7VIXCrq0AhK&#10;QjYVAnLjQgFx3cZLEhGv09htA1+PKw5w3JnR7JtiNdle7Xn0nROEy3kCiqV2ppMG4fWlurgB5QOJ&#10;od4JI3yxh1V5elJQbtxBnnm/Do2KJeJzQmhDGHKtfd2yJT93A0v0PtxoKcRzbLQZ6RDLba8XSXKt&#10;LXUSP7Q08H3L9ed6ZxF89cbb6ntWz5L3tHG82D48PRLi+dl0dwsq8BT+wnDEj+hQRqaN24nxqkdI&#10;l8uYRMiuMlDRT7OjsPkVdFno/wPKHwAAAP//AwBQSwECLQAUAAYACAAAACEAtoM4kv4AAADhAQAA&#10;EwAAAAAAAAAAAAAAAAAAAAAAW0NvbnRlbnRfVHlwZXNdLnhtbFBLAQItABQABgAIAAAAIQA4/SH/&#10;1gAAAJQBAAALAAAAAAAAAAAAAAAAAC8BAABfcmVscy8ucmVsc1BLAQItABQABgAIAAAAIQBbUQxB&#10;EgIAACgEAAAOAAAAAAAAAAAAAAAAAC4CAABkcnMvZTJvRG9jLnhtbFBLAQItABQABgAIAAAAIQD9&#10;oDmU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666" w:type="dxa"/>
            <w:gridSpan w:val="4"/>
            <w:tcBorders>
              <w:top w:val="inset" w:sz="8" w:space="0" w:color="auto"/>
              <w:left w:val="nil"/>
              <w:bottom w:val="nil"/>
            </w:tcBorders>
          </w:tcPr>
          <w:p w:rsidR="00C671C1" w:rsidRPr="0031766C" w:rsidRDefault="00D53E4E" w:rsidP="00EC7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608965</wp:posOffset>
                      </wp:positionV>
                      <wp:extent cx="2286000" cy="0"/>
                      <wp:effectExtent l="7620" t="8890" r="11430" b="1016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7.95pt" to="201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g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ieUINwAAAAIAQAADwAAAGRycy9kb3ducmV2LnhtbEyPQU/CQBCF7yb+h82YeCGya0ED&#10;tVti1N64iBquQ3dsG7uzpbtA5dezhIMe572XN9/LFoNtxZ563zjWcD9WIIhLZxquNHx+FHczED4g&#10;G2wdk4Zf8rDIr68yTI078DvtV6ESsYR9ihrqELpUSl/WZNGPXUccvW/XWwzx7CtpejzEctvKRKlH&#10;abHh+KHGjl5qKn9WO6vBF1+0LY6jcqTWk8pRsn1dvqHWtzfD8xOIQEP4C8MZP6JDHpk2bsfGi1bD&#10;dJLEpIb5wxxE9KfqLGwugswz+X9AfgIAAP//AwBQSwECLQAUAAYACAAAACEAtoM4kv4AAADhAQAA&#10;EwAAAAAAAAAAAAAAAAAAAAAAW0NvbnRlbnRfVHlwZXNdLnhtbFBLAQItABQABgAIAAAAIQA4/SH/&#10;1gAAAJQBAAALAAAAAAAAAAAAAAAAAC8BAABfcmVscy8ucmVsc1BLAQItABQABgAIAAAAIQBqVwg0&#10;EgIAACgEAAAOAAAAAAAAAAAAAAAAAC4CAABkcnMvZTJvRG9jLnhtbFBLAQItABQABgAIAAAAIQCS&#10;J5Qg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54458F" w:rsidRPr="0031766C" w:rsidTr="0031766C">
        <w:trPr>
          <w:trHeight w:val="985"/>
        </w:trPr>
        <w:tc>
          <w:tcPr>
            <w:tcW w:w="106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4458F" w:rsidRPr="0031766C" w:rsidRDefault="0054458F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54458F" w:rsidRPr="0031766C" w:rsidRDefault="0054458F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Mjesto, datum:</w:t>
            </w:r>
          </w:p>
          <w:p w:rsidR="0054458F" w:rsidRPr="0031766C" w:rsidRDefault="0054458F" w:rsidP="00537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537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537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D53E4E" w:rsidP="0053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85090</wp:posOffset>
                      </wp:positionV>
                      <wp:extent cx="2286000" cy="0"/>
                      <wp:effectExtent l="10795" t="8890" r="825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6.7pt" to="198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7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fDFPU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Gx3g3NsAAAAIAQAADwAAAGRycy9kb3ducmV2LnhtbEyPwU7DMBBE70j8g7VIXKrWoUEU&#10;QpwKAblxaaHiuo2XJCJep7HbBr6erTjAcd+MZmfy5eg6daAhtJ4NXM0SUMSVty3XBt5ey+ktqBCR&#10;LXaeycAXBVgW52c5ZtYfeUWHdayVhHDI0EATY59pHaqGHIaZ74lF+/CDwyjnUGs74FHCXafnSXKj&#10;HbYsHxrs6bGh6nO9dwZCuaFd+T2pJsl7Wnua755entGYy4vx4R5UpDH+meFUX6pDIZ22fs82qM5A&#10;uliIU3h6DUr09O4Etr9AF7n+P6D4AQAA//8DAFBLAQItABQABgAIAAAAIQC2gziS/gAAAOEBAAAT&#10;AAAAAAAAAAAAAAAAAAAAAABbQ29udGVudF9UeXBlc10ueG1sUEsBAi0AFAAGAAgAAAAhADj9If/W&#10;AAAAlAEAAAsAAAAAAAAAAAAAAAAALwEAAF9yZWxzLy5yZWxzUEsBAi0AFAAGAAgAAAAhAJvzjtoS&#10;AgAAKAQAAA4AAAAAAAAAAAAAAAAALgIAAGRycy9lMm9Eb2MueG1sUEsBAi0AFAAGAAgAAAAhABsd&#10;4Nz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</w:tcBorders>
          </w:tcPr>
          <w:p w:rsidR="0054458F" w:rsidRPr="0031766C" w:rsidRDefault="0054458F" w:rsidP="0031766C">
            <w:pPr>
              <w:ind w:lef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Izvorni potpis primatelja:</w:t>
            </w:r>
          </w:p>
          <w:p w:rsidR="0054458F" w:rsidRPr="0031766C" w:rsidRDefault="00D53E4E" w:rsidP="0053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516255</wp:posOffset>
                      </wp:positionV>
                      <wp:extent cx="2286000" cy="0"/>
                      <wp:effectExtent l="7620" t="11430" r="11430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.65pt" to="201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qv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eFd7twAAAAIAQAADwAAAGRycy9kb3ducmV2LnhtbEyPwU7DMBBE70j9B2srcamo3aRC&#10;VYhTVYXcuNCCuG7jJYmI12nstoGvxxUHOO7MaPZNvh5tJ840+NaxhsVcgSCunGm51vC6L+9WIHxA&#10;Ntg5Jg1f5GFdTG5yzIy78Audd6EWsYR9hhqaEPpMSl81ZNHPXU8cvQ83WAzxHGppBrzEctvJRKl7&#10;abHl+KHBnrYNVZ+7k9Xgyzc6lt+zaqbe09pRcnx8fkKtb6fj5gFEoDH8heGKH9GhiEwHd2LjRadh&#10;mSYxqWG1SEFEf6muwuFXkEUu/w8ofgAAAP//AwBQSwECLQAUAAYACAAAACEAtoM4kv4AAADhAQAA&#10;EwAAAAAAAAAAAAAAAAAAAAAAW0NvbnRlbnRfVHlwZXNdLnhtbFBLAQItABQABgAIAAAAIQA4/SH/&#10;1gAAAJQBAAALAAAAAAAAAAAAAAAAAC8BAABfcmVscy8ucmVsc1BLAQItABQABgAIAAAAIQCq9Yqv&#10;EgIAACgEAAAOAAAAAAAAAAAAAAAAAC4CAABkcnMvZTJvRG9jLnhtbFBLAQItABQABgAIAAAAIQA5&#10;4V3u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54458F" w:rsidRPr="0031766C" w:rsidTr="0031766C">
        <w:trPr>
          <w:trHeight w:val="733"/>
        </w:trPr>
        <w:tc>
          <w:tcPr>
            <w:tcW w:w="1063" w:type="dxa"/>
            <w:gridSpan w:val="2"/>
            <w:vMerge/>
            <w:tcBorders>
              <w:top w:val="nil"/>
              <w:right w:val="nil"/>
            </w:tcBorders>
          </w:tcPr>
          <w:p w:rsidR="0054458F" w:rsidRPr="0031766C" w:rsidRDefault="0054458F" w:rsidP="00C67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nil"/>
              <w:left w:val="nil"/>
              <w:right w:val="nil"/>
            </w:tcBorders>
          </w:tcPr>
          <w:p w:rsidR="0054458F" w:rsidRPr="0031766C" w:rsidRDefault="0054458F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Pečat trgovačkog društva/službeni pečat:</w:t>
            </w:r>
          </w:p>
          <w:p w:rsidR="0054458F" w:rsidRPr="0031766C" w:rsidRDefault="0054458F" w:rsidP="00EC7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</w:tcBorders>
          </w:tcPr>
          <w:p w:rsidR="0054458F" w:rsidRPr="0031766C" w:rsidRDefault="0054458F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 xml:space="preserve">Ime i titula potpisnika napisana </w:t>
            </w:r>
          </w:p>
          <w:p w:rsidR="0054458F" w:rsidRPr="0031766C" w:rsidRDefault="0054458F" w:rsidP="0031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velikim tiskanim slovima:</w:t>
            </w:r>
          </w:p>
        </w:tc>
      </w:tr>
      <w:tr w:rsidR="0054458F" w:rsidRPr="0031766C" w:rsidTr="0031766C">
        <w:trPr>
          <w:trHeight w:val="3216"/>
        </w:trPr>
        <w:tc>
          <w:tcPr>
            <w:tcW w:w="10354" w:type="dxa"/>
            <w:gridSpan w:val="7"/>
          </w:tcPr>
          <w:p w:rsidR="0054458F" w:rsidRPr="0031766C" w:rsidRDefault="0054458F" w:rsidP="009B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9B4D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Po potrebi:</w:t>
            </w:r>
          </w:p>
          <w:p w:rsidR="0054458F" w:rsidRPr="0031766C" w:rsidRDefault="0054458F" w:rsidP="009B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9B4D7E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>Pečat gospodarske komore</w:t>
            </w:r>
          </w:p>
          <w:p w:rsidR="0054458F" w:rsidRPr="0031766C" w:rsidRDefault="0054458F" w:rsidP="00C671C1">
            <w:pPr>
              <w:rPr>
                <w:rFonts w:ascii="Arial" w:hAnsi="Arial" w:cs="Arial"/>
                <w:sz w:val="20"/>
                <w:szCs w:val="20"/>
              </w:rPr>
            </w:pPr>
            <w:r w:rsidRPr="0031766C">
              <w:rPr>
                <w:rFonts w:ascii="Arial" w:hAnsi="Arial" w:cs="Arial"/>
                <w:sz w:val="20"/>
                <w:szCs w:val="20"/>
              </w:rPr>
              <w:t xml:space="preserve">(ili drugog ovlaštenog tijela) </w:t>
            </w:r>
          </w:p>
          <w:p w:rsidR="0054458F" w:rsidRPr="0031766C" w:rsidRDefault="0054458F" w:rsidP="00C67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C67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54458F" w:rsidP="00C67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8F" w:rsidRPr="0031766C" w:rsidRDefault="00D53E4E" w:rsidP="00C67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92710</wp:posOffset>
                      </wp:positionV>
                      <wp:extent cx="2286000" cy="0"/>
                      <wp:effectExtent l="11430" t="6985" r="7620" b="1206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7.3pt" to="32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DUANEXcAAAACQEAAA8AAABkcnMvZG93bnJldi54bWxMj8FOwzAQRO9I/IO1SFwq6hAg&#10;KiFOhYDcuLSAuG7jJYmI12nstoGvZysOcNyZ0eybYjm5Xu1pDJ1nA5fzBBRx7W3HjYHXl+piASpE&#10;ZIu9ZzLwRQGW5elJgbn1B17Rfh0bJSUccjTQxjjkWoe6JYdh7gdi8T786DDKOTbajniQctfrNEky&#10;7bBj+dDiQA8t1Z/rnTMQqjfaVt+zepa8XzWe0u3j8xMac3423d+BijTFvzAc8QUdSmHa+B3boHoD&#10;6e1C0KMY1xkoCWQ3R2HzK+iy0P8XlD8AAAD//wMAUEsBAi0AFAAGAAgAAAAhALaDOJL+AAAA4QEA&#10;ABMAAAAAAAAAAAAAAAAAAAAAAFtDb250ZW50X1R5cGVzXS54bWxQSwECLQAUAAYACAAAACEAOP0h&#10;/9YAAACUAQAACwAAAAAAAAAAAAAAAAAvAQAAX3JlbHMvLnJlbHNQSwECLQAUAAYACAAAACEAgW+w&#10;lRMCAAApBAAADgAAAAAAAAAAAAAAAAAuAgAAZHJzL2Uyb0RvYy54bWxQSwECLQAUAAYACAAAACEA&#10;NQA0RdwAAAAJ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EC727E" w:rsidRPr="009B4D7E" w:rsidRDefault="00EC727E" w:rsidP="009B4D7E"/>
    <w:sectPr w:rsidR="00EC727E" w:rsidRPr="009B4D7E" w:rsidSect="007A5E63">
      <w:pgSz w:w="11906" w:h="16838"/>
      <w:pgMar w:top="719" w:right="1417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E"/>
    <w:rsid w:val="0008100D"/>
    <w:rsid w:val="000B0EFA"/>
    <w:rsid w:val="000D7959"/>
    <w:rsid w:val="00121DC6"/>
    <w:rsid w:val="00177A77"/>
    <w:rsid w:val="00212BD4"/>
    <w:rsid w:val="002420E6"/>
    <w:rsid w:val="002A2686"/>
    <w:rsid w:val="002A6C86"/>
    <w:rsid w:val="002B4485"/>
    <w:rsid w:val="00302A55"/>
    <w:rsid w:val="0031766C"/>
    <w:rsid w:val="00323A5B"/>
    <w:rsid w:val="00381BEE"/>
    <w:rsid w:val="003B33F2"/>
    <w:rsid w:val="003D0A5C"/>
    <w:rsid w:val="00433ED0"/>
    <w:rsid w:val="00462140"/>
    <w:rsid w:val="00483EB6"/>
    <w:rsid w:val="004E4E5F"/>
    <w:rsid w:val="005051FB"/>
    <w:rsid w:val="005161E5"/>
    <w:rsid w:val="00537E12"/>
    <w:rsid w:val="00540A5E"/>
    <w:rsid w:val="0054458F"/>
    <w:rsid w:val="0057709E"/>
    <w:rsid w:val="005D3B35"/>
    <w:rsid w:val="006B7564"/>
    <w:rsid w:val="00775F3D"/>
    <w:rsid w:val="007A5E63"/>
    <w:rsid w:val="007B4523"/>
    <w:rsid w:val="007D20A6"/>
    <w:rsid w:val="0086178B"/>
    <w:rsid w:val="0088740D"/>
    <w:rsid w:val="00903B09"/>
    <w:rsid w:val="00913976"/>
    <w:rsid w:val="00931A71"/>
    <w:rsid w:val="009630B0"/>
    <w:rsid w:val="009B4D7E"/>
    <w:rsid w:val="009E4F81"/>
    <w:rsid w:val="00A1600A"/>
    <w:rsid w:val="00A2167C"/>
    <w:rsid w:val="00A2511E"/>
    <w:rsid w:val="00A30DF5"/>
    <w:rsid w:val="00A418DD"/>
    <w:rsid w:val="00AB591D"/>
    <w:rsid w:val="00B32EFE"/>
    <w:rsid w:val="00B56C31"/>
    <w:rsid w:val="00B9106C"/>
    <w:rsid w:val="00C028D0"/>
    <w:rsid w:val="00C03C19"/>
    <w:rsid w:val="00C5530A"/>
    <w:rsid w:val="00C671C1"/>
    <w:rsid w:val="00C90003"/>
    <w:rsid w:val="00CB40A9"/>
    <w:rsid w:val="00CF5D81"/>
    <w:rsid w:val="00D036AC"/>
    <w:rsid w:val="00D233CB"/>
    <w:rsid w:val="00D53E4E"/>
    <w:rsid w:val="00DB0275"/>
    <w:rsid w:val="00DF7AFC"/>
    <w:rsid w:val="00E31986"/>
    <w:rsid w:val="00E91890"/>
    <w:rsid w:val="00EC3CE9"/>
    <w:rsid w:val="00EC727E"/>
    <w:rsid w:val="00EE223F"/>
    <w:rsid w:val="00F60355"/>
    <w:rsid w:val="00F9016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EC72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7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3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CB"/>
  </w:style>
  <w:style w:type="paragraph" w:styleId="CommentSubject">
    <w:name w:val="annotation subject"/>
    <w:basedOn w:val="CommentText"/>
    <w:next w:val="CommentText"/>
    <w:link w:val="CommentSubjectChar"/>
    <w:rsid w:val="00D2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EC72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7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3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CB"/>
  </w:style>
  <w:style w:type="paragraph" w:styleId="CommentSubject">
    <w:name w:val="annotation subject"/>
    <w:basedOn w:val="CommentText"/>
    <w:next w:val="CommentText"/>
    <w:link w:val="CommentSubjectChar"/>
    <w:rsid w:val="00D2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RH - TDU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abotica</dc:creator>
  <cp:lastModifiedBy>Tonko Doležal</cp:lastModifiedBy>
  <cp:revision>2</cp:revision>
  <cp:lastPrinted>2009-03-09T15:15:00Z</cp:lastPrinted>
  <dcterms:created xsi:type="dcterms:W3CDTF">2015-03-11T08:34:00Z</dcterms:created>
  <dcterms:modified xsi:type="dcterms:W3CDTF">2015-03-11T08:34:00Z</dcterms:modified>
</cp:coreProperties>
</file>