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56A" w:rsidRPr="00B8134E" w:rsidRDefault="00DE151F" w:rsidP="00B8134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8134E">
        <w:rPr>
          <w:rFonts w:ascii="Times New Roman" w:hAnsi="Times New Roman" w:cs="Times New Roman"/>
          <w:b/>
          <w:sz w:val="24"/>
          <w:szCs w:val="24"/>
        </w:rPr>
        <w:t>POZIV NA RAZGOVOR</w:t>
      </w:r>
      <w:r w:rsidR="00B8134E" w:rsidRPr="00B8134E">
        <w:rPr>
          <w:rFonts w:ascii="Times New Roman" w:hAnsi="Times New Roman" w:cs="Times New Roman"/>
          <w:b/>
          <w:sz w:val="24"/>
          <w:szCs w:val="24"/>
        </w:rPr>
        <w:t xml:space="preserve"> 23. 1. 2020.</w:t>
      </w:r>
    </w:p>
    <w:p w:rsidR="00DE151F" w:rsidRPr="00B8134E" w:rsidRDefault="00B8134E" w:rsidP="00B813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E151F" w:rsidRPr="00B8134E">
        <w:rPr>
          <w:rFonts w:ascii="Times New Roman" w:hAnsi="Times New Roman" w:cs="Times New Roman"/>
          <w:sz w:val="24"/>
          <w:szCs w:val="24"/>
        </w:rPr>
        <w:t>ozivaju se kandidati koji su podnijeli prijave na Oglas za imenovanje osoba radi obavljanja poslova podrške ministru vanjskih i europskih poslova na određeno vrijeme, za vrijeme trajanja mandata ministra, a koji je objavljen</w:t>
      </w:r>
      <w:r w:rsidR="00544104" w:rsidRPr="00B8134E">
        <w:rPr>
          <w:rFonts w:ascii="Times New Roman" w:hAnsi="Times New Roman" w:cs="Times New Roman"/>
          <w:sz w:val="24"/>
          <w:szCs w:val="24"/>
        </w:rPr>
        <w:t xml:space="preserve"> u „Narodnim novinama“ broj 118</w:t>
      </w:r>
      <w:r w:rsidR="00421E71" w:rsidRPr="00B8134E">
        <w:rPr>
          <w:rFonts w:ascii="Times New Roman" w:hAnsi="Times New Roman" w:cs="Times New Roman"/>
          <w:sz w:val="24"/>
          <w:szCs w:val="24"/>
        </w:rPr>
        <w:t xml:space="preserve"> od 4. </w:t>
      </w:r>
      <w:r w:rsidR="00544104" w:rsidRPr="00B8134E">
        <w:rPr>
          <w:rFonts w:ascii="Times New Roman" w:hAnsi="Times New Roman" w:cs="Times New Roman"/>
          <w:sz w:val="24"/>
          <w:szCs w:val="24"/>
        </w:rPr>
        <w:t xml:space="preserve">prosinca 2019. godine, </w:t>
      </w:r>
      <w:r w:rsidR="00DE151F" w:rsidRPr="00B8134E">
        <w:rPr>
          <w:rFonts w:ascii="Times New Roman" w:hAnsi="Times New Roman" w:cs="Times New Roman"/>
          <w:sz w:val="24"/>
          <w:szCs w:val="24"/>
        </w:rPr>
        <w:t xml:space="preserve">na mrežnim stranicama </w:t>
      </w:r>
      <w:r w:rsidR="00421E71" w:rsidRPr="00B8134E">
        <w:rPr>
          <w:rFonts w:ascii="Times New Roman" w:hAnsi="Times New Roman" w:cs="Times New Roman"/>
          <w:sz w:val="24"/>
          <w:szCs w:val="24"/>
        </w:rPr>
        <w:t xml:space="preserve">Ministarstva uprave i </w:t>
      </w:r>
      <w:r w:rsidR="00DE151F" w:rsidRPr="00B8134E">
        <w:rPr>
          <w:rFonts w:ascii="Times New Roman" w:hAnsi="Times New Roman" w:cs="Times New Roman"/>
          <w:sz w:val="24"/>
          <w:szCs w:val="24"/>
        </w:rPr>
        <w:t>Ministarst</w:t>
      </w:r>
      <w:r w:rsidR="00421E71" w:rsidRPr="00B8134E">
        <w:rPr>
          <w:rFonts w:ascii="Times New Roman" w:hAnsi="Times New Roman" w:cs="Times New Roman"/>
          <w:sz w:val="24"/>
          <w:szCs w:val="24"/>
        </w:rPr>
        <w:t>va vanjskih i europskih poslova, na razgovor (intervju) radi utvrđivanja kompetencija i motivacije.</w:t>
      </w:r>
    </w:p>
    <w:p w:rsidR="00B23175" w:rsidRPr="00B8134E" w:rsidRDefault="00421E71" w:rsidP="00B813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8134E">
        <w:rPr>
          <w:rFonts w:ascii="Times New Roman" w:hAnsi="Times New Roman" w:cs="Times New Roman"/>
          <w:sz w:val="24"/>
          <w:szCs w:val="24"/>
        </w:rPr>
        <w:t>Razgovor s kandidatima koji ispunjavaju formalne uvjete, održat će se dana 23. siječnja 2020. godine u prostorijama M</w:t>
      </w:r>
      <w:r w:rsidR="00B23175" w:rsidRPr="00B8134E">
        <w:rPr>
          <w:rFonts w:ascii="Times New Roman" w:hAnsi="Times New Roman" w:cs="Times New Roman"/>
          <w:sz w:val="24"/>
          <w:szCs w:val="24"/>
        </w:rPr>
        <w:t xml:space="preserve">inistarstva, a o točnom terminu </w:t>
      </w:r>
      <w:r w:rsidR="00B8134E" w:rsidRPr="00B8134E">
        <w:rPr>
          <w:rFonts w:ascii="Times New Roman" w:hAnsi="Times New Roman" w:cs="Times New Roman"/>
          <w:sz w:val="24"/>
          <w:szCs w:val="24"/>
        </w:rPr>
        <w:t>kandidati</w:t>
      </w:r>
      <w:r w:rsidRPr="00B8134E">
        <w:rPr>
          <w:rFonts w:ascii="Times New Roman" w:hAnsi="Times New Roman" w:cs="Times New Roman"/>
          <w:sz w:val="24"/>
          <w:szCs w:val="24"/>
        </w:rPr>
        <w:t xml:space="preserve"> će </w:t>
      </w:r>
      <w:r w:rsidR="00B23175" w:rsidRPr="00B8134E">
        <w:rPr>
          <w:rFonts w:ascii="Times New Roman" w:hAnsi="Times New Roman" w:cs="Times New Roman"/>
          <w:sz w:val="24"/>
          <w:szCs w:val="24"/>
        </w:rPr>
        <w:t xml:space="preserve">osobno </w:t>
      </w:r>
      <w:r w:rsidR="00B8134E" w:rsidRPr="00B8134E">
        <w:rPr>
          <w:rFonts w:ascii="Times New Roman" w:hAnsi="Times New Roman" w:cs="Times New Roman"/>
          <w:sz w:val="24"/>
          <w:szCs w:val="24"/>
        </w:rPr>
        <w:t xml:space="preserve">biti </w:t>
      </w:r>
      <w:r w:rsidR="00B23175" w:rsidRPr="00B8134E">
        <w:rPr>
          <w:rFonts w:ascii="Times New Roman" w:hAnsi="Times New Roman" w:cs="Times New Roman"/>
          <w:sz w:val="24"/>
          <w:szCs w:val="24"/>
        </w:rPr>
        <w:t>obaviješteni putem elektroničke pošte.</w:t>
      </w:r>
    </w:p>
    <w:p w:rsidR="00B8134E" w:rsidRDefault="00B8134E" w:rsidP="00B813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21E71" w:rsidRPr="00DE151F" w:rsidRDefault="005760D3" w:rsidP="00B8134E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>Kandidati</w:t>
      </w:r>
      <w:bookmarkStart w:id="0" w:name="_GoBack"/>
      <w:bookmarkEnd w:id="0"/>
      <w:r w:rsidR="00B23175" w:rsidRPr="00B8134E">
        <w:rPr>
          <w:rFonts w:ascii="Times New Roman" w:hAnsi="Times New Roman" w:cs="Times New Roman"/>
          <w:sz w:val="24"/>
          <w:szCs w:val="24"/>
        </w:rPr>
        <w:t xml:space="preserve"> koji nisu podnijeli pravodobnu ili potpunu prijavu ili ne ispunjavanju formalne uvjete iz Oglasa</w:t>
      </w:r>
      <w:r w:rsidR="00B8134E" w:rsidRPr="00B8134E">
        <w:rPr>
          <w:rFonts w:ascii="Times New Roman" w:hAnsi="Times New Roman" w:cs="Times New Roman"/>
          <w:sz w:val="24"/>
          <w:szCs w:val="24"/>
        </w:rPr>
        <w:t xml:space="preserve"> o tome će dobiti p</w:t>
      </w:r>
      <w:r w:rsidR="00B23175" w:rsidRPr="00B8134E">
        <w:rPr>
          <w:rFonts w:ascii="Times New Roman" w:hAnsi="Times New Roman" w:cs="Times New Roman"/>
          <w:sz w:val="24"/>
          <w:szCs w:val="24"/>
        </w:rPr>
        <w:t xml:space="preserve">isanu obavijest </w:t>
      </w:r>
      <w:r w:rsidR="00B8134E" w:rsidRPr="00B8134E">
        <w:rPr>
          <w:rFonts w:ascii="Times New Roman" w:hAnsi="Times New Roman" w:cs="Times New Roman"/>
          <w:sz w:val="24"/>
          <w:szCs w:val="24"/>
        </w:rPr>
        <w:t>putem elektroničke pošte.</w:t>
      </w:r>
    </w:p>
    <w:sectPr w:rsidR="00421E71" w:rsidRPr="00DE1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51F"/>
    <w:rsid w:val="0015674A"/>
    <w:rsid w:val="00421E71"/>
    <w:rsid w:val="00544104"/>
    <w:rsid w:val="005760D3"/>
    <w:rsid w:val="009E1C01"/>
    <w:rsid w:val="00B23175"/>
    <w:rsid w:val="00B8134E"/>
    <w:rsid w:val="00DE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89B86"/>
  <w15:chartTrackingRefBased/>
  <w15:docId w15:val="{276FCF74-631F-498A-BA0C-7343C6156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13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Šimunić</dc:creator>
  <cp:keywords/>
  <dc:description/>
  <cp:lastModifiedBy>Tatjana Šimunić</cp:lastModifiedBy>
  <cp:revision>4</cp:revision>
  <dcterms:created xsi:type="dcterms:W3CDTF">2020-01-14T08:05:00Z</dcterms:created>
  <dcterms:modified xsi:type="dcterms:W3CDTF">2020-01-14T09:54:00Z</dcterms:modified>
</cp:coreProperties>
</file>