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43" w:rsidRPr="005F251F" w:rsidRDefault="00366743" w:rsidP="00752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51F">
        <w:rPr>
          <w:rFonts w:ascii="Times New Roman" w:hAnsi="Times New Roman" w:cs="Times New Roman"/>
          <w:b/>
          <w:sz w:val="24"/>
          <w:szCs w:val="24"/>
        </w:rPr>
        <w:t>Poziv na razgovor</w:t>
      </w:r>
    </w:p>
    <w:p w:rsidR="00752C4F" w:rsidRPr="005F251F" w:rsidRDefault="00366743" w:rsidP="00752C4F">
      <w:pPr>
        <w:jc w:val="both"/>
        <w:rPr>
          <w:rFonts w:ascii="Times New Roman" w:hAnsi="Times New Roman" w:cs="Times New Roman"/>
          <w:sz w:val="24"/>
          <w:szCs w:val="24"/>
        </w:rPr>
      </w:pPr>
      <w:r w:rsidRPr="005F251F">
        <w:rPr>
          <w:rFonts w:ascii="Times New Roman" w:hAnsi="Times New Roman" w:cs="Times New Roman"/>
          <w:sz w:val="24"/>
          <w:szCs w:val="24"/>
        </w:rPr>
        <w:t>Pozivaju se kandidati</w:t>
      </w:r>
      <w:r w:rsidR="00C34394">
        <w:rPr>
          <w:rFonts w:ascii="Times New Roman" w:hAnsi="Times New Roman" w:cs="Times New Roman"/>
          <w:sz w:val="24"/>
          <w:szCs w:val="24"/>
        </w:rPr>
        <w:t xml:space="preserve"> koji su podnijeli prijave</w:t>
      </w:r>
      <w:r w:rsidRPr="005F251F">
        <w:rPr>
          <w:rFonts w:ascii="Times New Roman" w:hAnsi="Times New Roman" w:cs="Times New Roman"/>
          <w:sz w:val="24"/>
          <w:szCs w:val="24"/>
        </w:rPr>
        <w:t xml:space="preserve"> na Javni natječaj za imenovanje ravnatelja/</w:t>
      </w:r>
      <w:proofErr w:type="spellStart"/>
      <w:r w:rsidRPr="005F251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F251F">
        <w:rPr>
          <w:rFonts w:ascii="Times New Roman" w:hAnsi="Times New Roman" w:cs="Times New Roman"/>
          <w:sz w:val="24"/>
          <w:szCs w:val="24"/>
        </w:rPr>
        <w:t xml:space="preserve"> upravnih</w:t>
      </w:r>
      <w:r w:rsidR="00BB22E0" w:rsidRPr="005F251F">
        <w:rPr>
          <w:rFonts w:ascii="Times New Roman" w:hAnsi="Times New Roman" w:cs="Times New Roman"/>
          <w:sz w:val="24"/>
          <w:szCs w:val="24"/>
        </w:rPr>
        <w:t xml:space="preserve"> organizacija u sastavu Ministarstva vanjskih i europskih poslova</w:t>
      </w:r>
      <w:r w:rsidRPr="005F251F">
        <w:rPr>
          <w:rFonts w:ascii="Times New Roman" w:hAnsi="Times New Roman" w:cs="Times New Roman"/>
          <w:sz w:val="24"/>
          <w:szCs w:val="24"/>
        </w:rPr>
        <w:t>,</w:t>
      </w:r>
      <w:r w:rsidR="00752C4F" w:rsidRPr="005F25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F251F">
        <w:rPr>
          <w:rFonts w:ascii="Times New Roman" w:hAnsi="Times New Roman" w:cs="Times New Roman"/>
          <w:sz w:val="24"/>
          <w:szCs w:val="24"/>
        </w:rPr>
        <w:t xml:space="preserve">objavljen u „Narodnim novinama“, broj </w:t>
      </w:r>
      <w:r w:rsidR="00BB22E0" w:rsidRPr="005F251F">
        <w:rPr>
          <w:rFonts w:ascii="Times New Roman" w:hAnsi="Times New Roman" w:cs="Times New Roman"/>
          <w:sz w:val="24"/>
          <w:szCs w:val="24"/>
        </w:rPr>
        <w:t>100</w:t>
      </w:r>
      <w:r w:rsidRPr="005F251F">
        <w:rPr>
          <w:rFonts w:ascii="Times New Roman" w:hAnsi="Times New Roman" w:cs="Times New Roman"/>
          <w:sz w:val="24"/>
          <w:szCs w:val="24"/>
        </w:rPr>
        <w:t xml:space="preserve"> od </w:t>
      </w:r>
      <w:r w:rsidR="00BB22E0" w:rsidRPr="005F251F">
        <w:rPr>
          <w:rFonts w:ascii="Times New Roman" w:hAnsi="Times New Roman" w:cs="Times New Roman"/>
          <w:sz w:val="24"/>
          <w:szCs w:val="24"/>
        </w:rPr>
        <w:t>21</w:t>
      </w:r>
      <w:r w:rsidRPr="005F251F">
        <w:rPr>
          <w:rFonts w:ascii="Times New Roman" w:hAnsi="Times New Roman" w:cs="Times New Roman"/>
          <w:sz w:val="24"/>
          <w:szCs w:val="24"/>
        </w:rPr>
        <w:t xml:space="preserve">. </w:t>
      </w:r>
      <w:r w:rsidR="00BB22E0" w:rsidRPr="005F251F">
        <w:rPr>
          <w:rFonts w:ascii="Times New Roman" w:hAnsi="Times New Roman" w:cs="Times New Roman"/>
          <w:sz w:val="24"/>
          <w:szCs w:val="24"/>
        </w:rPr>
        <w:t>listopada</w:t>
      </w:r>
      <w:r w:rsidRPr="005F251F">
        <w:rPr>
          <w:rFonts w:ascii="Times New Roman" w:hAnsi="Times New Roman" w:cs="Times New Roman"/>
          <w:sz w:val="24"/>
          <w:szCs w:val="24"/>
        </w:rPr>
        <w:t xml:space="preserve"> 201</w:t>
      </w:r>
      <w:r w:rsidR="00BB22E0" w:rsidRPr="005F251F">
        <w:rPr>
          <w:rFonts w:ascii="Times New Roman" w:hAnsi="Times New Roman" w:cs="Times New Roman"/>
          <w:sz w:val="24"/>
          <w:szCs w:val="24"/>
        </w:rPr>
        <w:t>9</w:t>
      </w:r>
      <w:r w:rsidRPr="005F251F">
        <w:rPr>
          <w:rFonts w:ascii="Times New Roman" w:hAnsi="Times New Roman" w:cs="Times New Roman"/>
          <w:sz w:val="24"/>
          <w:szCs w:val="24"/>
        </w:rPr>
        <w:t xml:space="preserve">. godine, na </w:t>
      </w:r>
      <w:r w:rsidR="00BB22E0" w:rsidRPr="005F251F">
        <w:rPr>
          <w:rFonts w:ascii="Times New Roman" w:hAnsi="Times New Roman" w:cs="Times New Roman"/>
          <w:sz w:val="24"/>
          <w:szCs w:val="24"/>
        </w:rPr>
        <w:t xml:space="preserve">mrežnim </w:t>
      </w:r>
      <w:r w:rsidRPr="005F251F">
        <w:rPr>
          <w:rFonts w:ascii="Times New Roman" w:hAnsi="Times New Roman" w:cs="Times New Roman"/>
          <w:sz w:val="24"/>
          <w:szCs w:val="24"/>
        </w:rPr>
        <w:t xml:space="preserve">stranicama Ministarstva uprave i </w:t>
      </w:r>
      <w:r w:rsidR="00BB22E0" w:rsidRPr="005F251F">
        <w:rPr>
          <w:rFonts w:ascii="Times New Roman" w:hAnsi="Times New Roman" w:cs="Times New Roman"/>
          <w:sz w:val="24"/>
          <w:szCs w:val="24"/>
        </w:rPr>
        <w:t>Ministarstva vanjskih i europskih poslova</w:t>
      </w:r>
      <w:r w:rsidRPr="005F251F">
        <w:rPr>
          <w:rFonts w:ascii="Times New Roman" w:hAnsi="Times New Roman" w:cs="Times New Roman"/>
          <w:sz w:val="24"/>
          <w:szCs w:val="24"/>
        </w:rPr>
        <w:t>, na razgovor (intervju) radi utvrđivanja stručnih znanja, sposobnosti i vještina te dosadašnjih rezultata u radu</w:t>
      </w:r>
      <w:r w:rsidR="00752C4F" w:rsidRPr="005F251F">
        <w:rPr>
          <w:rFonts w:ascii="Times New Roman" w:hAnsi="Times New Roman" w:cs="Times New Roman"/>
          <w:sz w:val="24"/>
          <w:szCs w:val="24"/>
        </w:rPr>
        <w:t>.</w:t>
      </w:r>
    </w:p>
    <w:p w:rsidR="00752C4F" w:rsidRPr="005F251F" w:rsidRDefault="00C34394" w:rsidP="00752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52C4F" w:rsidRPr="005F251F">
        <w:rPr>
          <w:rFonts w:ascii="Times New Roman" w:hAnsi="Times New Roman" w:cs="Times New Roman"/>
          <w:sz w:val="24"/>
          <w:szCs w:val="24"/>
        </w:rPr>
        <w:t xml:space="preserve"> kandidatima će</w:t>
      </w:r>
      <w:r>
        <w:rPr>
          <w:rFonts w:ascii="Times New Roman" w:hAnsi="Times New Roman" w:cs="Times New Roman"/>
          <w:sz w:val="24"/>
          <w:szCs w:val="24"/>
        </w:rPr>
        <w:t xml:space="preserve"> razgovarati </w:t>
      </w:r>
      <w:r w:rsidR="00752C4F" w:rsidRPr="005F251F">
        <w:rPr>
          <w:rFonts w:ascii="Times New Roman" w:hAnsi="Times New Roman" w:cs="Times New Roman"/>
          <w:sz w:val="24"/>
          <w:szCs w:val="24"/>
        </w:rPr>
        <w:t>ministar u Kabinetu prema sljedećem rasporedu:</w:t>
      </w:r>
    </w:p>
    <w:p w:rsidR="00CE6707" w:rsidRPr="005F251F" w:rsidRDefault="00CE6707" w:rsidP="00020D9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F251F">
        <w:rPr>
          <w:rFonts w:ascii="Times New Roman" w:hAnsi="Times New Roman" w:cs="Times New Roman"/>
          <w:sz w:val="24"/>
          <w:szCs w:val="24"/>
          <w:u w:val="single"/>
        </w:rPr>
        <w:t>14. 11. 2019. od 14 do 16 h</w:t>
      </w:r>
    </w:p>
    <w:p w:rsidR="00020D9A" w:rsidRPr="005F251F" w:rsidRDefault="00CE6707" w:rsidP="00020D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51F">
        <w:rPr>
          <w:rFonts w:ascii="Times New Roman" w:hAnsi="Times New Roman" w:cs="Times New Roman"/>
          <w:sz w:val="24"/>
          <w:szCs w:val="24"/>
        </w:rPr>
        <w:t>k</w:t>
      </w:r>
      <w:r w:rsidR="00020D9A" w:rsidRPr="005F251F">
        <w:rPr>
          <w:rFonts w:ascii="Times New Roman" w:hAnsi="Times New Roman" w:cs="Times New Roman"/>
          <w:sz w:val="24"/>
          <w:szCs w:val="24"/>
        </w:rPr>
        <w:t xml:space="preserve">andidati koji su se prijavili na radna mjesta broj 1, 2, 3, i 4 </w:t>
      </w:r>
    </w:p>
    <w:p w:rsidR="00020D9A" w:rsidRPr="005F251F" w:rsidRDefault="00020D9A" w:rsidP="00020D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51F">
        <w:rPr>
          <w:rFonts w:ascii="Times New Roman" w:hAnsi="Times New Roman" w:cs="Times New Roman"/>
          <w:sz w:val="24"/>
          <w:szCs w:val="24"/>
        </w:rPr>
        <w:t>(</w:t>
      </w:r>
      <w:r w:rsidRPr="005F251F">
        <w:rPr>
          <w:rFonts w:ascii="Times New Roman" w:hAnsi="Times New Roman" w:cs="Times New Roman"/>
          <w:sz w:val="20"/>
          <w:szCs w:val="20"/>
        </w:rPr>
        <w:t>Uprava za Europu, Uprava za gospodarske poslove i razvojnu suradnju, Uprava za međunarodnopravne poslove i Uprava za Jugoistočnu Europu i proširenje EU</w:t>
      </w:r>
      <w:r w:rsidRPr="005F251F">
        <w:rPr>
          <w:rFonts w:ascii="Times New Roman" w:hAnsi="Times New Roman" w:cs="Times New Roman"/>
          <w:sz w:val="24"/>
          <w:szCs w:val="24"/>
        </w:rPr>
        <w:t>)</w:t>
      </w:r>
      <w:r w:rsidR="00CE6707" w:rsidRPr="005F251F">
        <w:rPr>
          <w:rFonts w:ascii="Times New Roman" w:hAnsi="Times New Roman" w:cs="Times New Roman"/>
          <w:sz w:val="24"/>
          <w:szCs w:val="24"/>
        </w:rPr>
        <w:t>;</w:t>
      </w:r>
    </w:p>
    <w:p w:rsidR="00CE6707" w:rsidRPr="005F251F" w:rsidRDefault="00CE6707" w:rsidP="00020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6707" w:rsidRPr="005F251F" w:rsidRDefault="00CE6707" w:rsidP="00020D9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F251F">
        <w:rPr>
          <w:rFonts w:ascii="Times New Roman" w:hAnsi="Times New Roman" w:cs="Times New Roman"/>
          <w:sz w:val="24"/>
          <w:szCs w:val="24"/>
          <w:u w:val="single"/>
        </w:rPr>
        <w:t>15. 11. 2019. od 16 do 18 h</w:t>
      </w:r>
    </w:p>
    <w:p w:rsidR="00020D9A" w:rsidRPr="005F251F" w:rsidRDefault="00CE6707" w:rsidP="00020D9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51F">
        <w:rPr>
          <w:rFonts w:ascii="Times New Roman" w:hAnsi="Times New Roman" w:cs="Times New Roman"/>
          <w:sz w:val="24"/>
          <w:szCs w:val="24"/>
        </w:rPr>
        <w:t>k</w:t>
      </w:r>
      <w:r w:rsidR="00020D9A" w:rsidRPr="005F251F">
        <w:rPr>
          <w:rFonts w:ascii="Times New Roman" w:hAnsi="Times New Roman" w:cs="Times New Roman"/>
          <w:sz w:val="24"/>
          <w:szCs w:val="24"/>
        </w:rPr>
        <w:t>andidati koji su se prijavili na radna mjesta 5, 6, 7 i 8</w:t>
      </w:r>
      <w:r w:rsidRPr="005F2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D9A" w:rsidRPr="005F251F" w:rsidRDefault="00CE6707" w:rsidP="00020D9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F251F">
        <w:rPr>
          <w:rFonts w:ascii="Times New Roman" w:hAnsi="Times New Roman" w:cs="Times New Roman"/>
          <w:sz w:val="20"/>
          <w:szCs w:val="20"/>
        </w:rPr>
        <w:t xml:space="preserve">(Uprava za političke poslove, Uprava za </w:t>
      </w:r>
      <w:proofErr w:type="spellStart"/>
      <w:r w:rsidRPr="005F251F">
        <w:rPr>
          <w:rFonts w:ascii="Times New Roman" w:hAnsi="Times New Roman" w:cs="Times New Roman"/>
          <w:sz w:val="20"/>
          <w:szCs w:val="20"/>
        </w:rPr>
        <w:t>multilateralu</w:t>
      </w:r>
      <w:proofErr w:type="spellEnd"/>
      <w:r w:rsidRPr="005F251F">
        <w:rPr>
          <w:rFonts w:ascii="Times New Roman" w:hAnsi="Times New Roman" w:cs="Times New Roman"/>
          <w:sz w:val="20"/>
          <w:szCs w:val="20"/>
        </w:rPr>
        <w:t xml:space="preserve"> i globalna pitanja, Uprava za konzularne poslove i Uprava za informacijsku sigurnost)</w:t>
      </w:r>
    </w:p>
    <w:p w:rsidR="00020D9A" w:rsidRPr="005F251F" w:rsidRDefault="00020D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28A2" w:rsidRPr="005F251F" w:rsidRDefault="00D128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51F">
        <w:rPr>
          <w:rFonts w:ascii="Times New Roman" w:hAnsi="Times New Roman" w:cs="Times New Roman"/>
          <w:sz w:val="24"/>
          <w:szCs w:val="24"/>
        </w:rPr>
        <w:t>*</w:t>
      </w:r>
      <w:r w:rsidR="00AC6248">
        <w:rPr>
          <w:rFonts w:ascii="Times New Roman" w:hAnsi="Times New Roman" w:cs="Times New Roman"/>
          <w:sz w:val="24"/>
          <w:szCs w:val="24"/>
        </w:rPr>
        <w:t>S k</w:t>
      </w:r>
      <w:r w:rsidR="00242AAD" w:rsidRPr="005F251F">
        <w:rPr>
          <w:rFonts w:ascii="Times New Roman" w:hAnsi="Times New Roman" w:cs="Times New Roman"/>
          <w:sz w:val="24"/>
          <w:szCs w:val="24"/>
        </w:rPr>
        <w:t>andidat</w:t>
      </w:r>
      <w:r w:rsidR="00AC6248">
        <w:rPr>
          <w:rFonts w:ascii="Times New Roman" w:hAnsi="Times New Roman" w:cs="Times New Roman"/>
          <w:sz w:val="24"/>
          <w:szCs w:val="24"/>
        </w:rPr>
        <w:t>ima</w:t>
      </w:r>
      <w:r w:rsidR="00242AAD" w:rsidRPr="005F251F">
        <w:rPr>
          <w:rFonts w:ascii="Times New Roman" w:hAnsi="Times New Roman" w:cs="Times New Roman"/>
          <w:sz w:val="24"/>
          <w:szCs w:val="24"/>
        </w:rPr>
        <w:t xml:space="preserve"> </w:t>
      </w:r>
      <w:r w:rsidR="005F251F">
        <w:rPr>
          <w:rFonts w:ascii="Times New Roman" w:hAnsi="Times New Roman" w:cs="Times New Roman"/>
          <w:sz w:val="24"/>
          <w:szCs w:val="24"/>
        </w:rPr>
        <w:t>koji su se prijavili</w:t>
      </w:r>
      <w:r w:rsidR="00242AAD" w:rsidRPr="005F251F">
        <w:rPr>
          <w:rFonts w:ascii="Times New Roman" w:hAnsi="Times New Roman" w:cs="Times New Roman"/>
          <w:sz w:val="24"/>
          <w:szCs w:val="24"/>
        </w:rPr>
        <w:t xml:space="preserve"> na više radnih </w:t>
      </w:r>
      <w:r w:rsidR="00AC6248">
        <w:rPr>
          <w:rFonts w:ascii="Times New Roman" w:hAnsi="Times New Roman" w:cs="Times New Roman"/>
          <w:sz w:val="24"/>
          <w:szCs w:val="24"/>
        </w:rPr>
        <w:t xml:space="preserve">održat će se </w:t>
      </w:r>
      <w:r w:rsidR="00242AAD" w:rsidRPr="005F251F">
        <w:rPr>
          <w:rFonts w:ascii="Times New Roman" w:hAnsi="Times New Roman" w:cs="Times New Roman"/>
          <w:sz w:val="24"/>
          <w:szCs w:val="24"/>
        </w:rPr>
        <w:t xml:space="preserve">jedan razgovor.  </w:t>
      </w:r>
    </w:p>
    <w:sectPr w:rsidR="00D128A2" w:rsidRPr="005F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FD"/>
    <w:rsid w:val="00020D9A"/>
    <w:rsid w:val="000C1A0A"/>
    <w:rsid w:val="00242AAD"/>
    <w:rsid w:val="00366743"/>
    <w:rsid w:val="005F251F"/>
    <w:rsid w:val="006E5C1D"/>
    <w:rsid w:val="00752C4F"/>
    <w:rsid w:val="00AC6248"/>
    <w:rsid w:val="00BB22E0"/>
    <w:rsid w:val="00C34394"/>
    <w:rsid w:val="00CE6707"/>
    <w:rsid w:val="00D128A2"/>
    <w:rsid w:val="00E23904"/>
    <w:rsid w:val="00F5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3D962-8CD9-4798-B5B4-89E6A5F1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743"/>
    <w:rPr>
      <w:color w:val="424242"/>
      <w:u w:val="single"/>
    </w:rPr>
  </w:style>
  <w:style w:type="character" w:styleId="Strong">
    <w:name w:val="Strong"/>
    <w:basedOn w:val="DefaultParagraphFont"/>
    <w:uiPriority w:val="22"/>
    <w:qFormat/>
    <w:rsid w:val="00366743"/>
    <w:rPr>
      <w:b/>
      <w:bCs/>
    </w:rPr>
  </w:style>
  <w:style w:type="paragraph" w:styleId="NoSpacing">
    <w:name w:val="No Spacing"/>
    <w:uiPriority w:val="1"/>
    <w:qFormat/>
    <w:rsid w:val="00020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Perak</dc:creator>
  <cp:keywords/>
  <dc:description/>
  <cp:lastModifiedBy>Erna Perak</cp:lastModifiedBy>
  <cp:revision>5</cp:revision>
  <cp:lastPrinted>2019-11-07T09:54:00Z</cp:lastPrinted>
  <dcterms:created xsi:type="dcterms:W3CDTF">2019-11-07T08:47:00Z</dcterms:created>
  <dcterms:modified xsi:type="dcterms:W3CDTF">2019-11-07T12:06:00Z</dcterms:modified>
</cp:coreProperties>
</file>