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2" w:rsidRDefault="006E3BA8" w:rsidP="000C09F6">
      <w:pPr>
        <w:ind w:left="720" w:hanging="720"/>
        <w:jc w:val="left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3048000" cy="733425"/>
            <wp:effectExtent l="0" t="0" r="0" b="0"/>
            <wp:docPr id="1" name="Picture 1" descr="logo_ECSEL-1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SEL-1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A2" w:rsidRDefault="007D12A2"/>
    <w:p w:rsidR="007D12A2" w:rsidRDefault="007D12A2">
      <w:pPr>
        <w:jc w:val="center"/>
        <w:rPr>
          <w:b/>
          <w:u w:val="single"/>
        </w:rPr>
      </w:pPr>
      <w:r>
        <w:rPr>
          <w:b/>
          <w:u w:val="single"/>
        </w:rPr>
        <w:t>STATEMENT ON MY HONOUR</w:t>
      </w:r>
    </w:p>
    <w:p w:rsidR="007D12A2" w:rsidRDefault="007D12A2">
      <w:r>
        <w:t>I, the undersigned,</w:t>
      </w:r>
    </w:p>
    <w:p w:rsidR="007D12A2" w:rsidRDefault="007D12A2">
      <w:r>
        <w:t>SURNAME: ………..……………………………………………………………………..</w:t>
      </w:r>
    </w:p>
    <w:p w:rsidR="007D12A2" w:rsidRDefault="007D12A2">
      <w:r>
        <w:t>GIVEN NAME(S): ………………………………………………………………………..</w:t>
      </w:r>
    </w:p>
    <w:p w:rsidR="007D12A2" w:rsidRDefault="007D12A2">
      <w:r>
        <w:t>DATE AND PLACE OF BIRTH: ……………………………………………………......</w:t>
      </w:r>
    </w:p>
    <w:p w:rsidR="007D12A2" w:rsidRDefault="007D12A2">
      <w:r>
        <w:t>NATIONALITY: ….……………………………………………………………………....</w:t>
      </w:r>
    </w:p>
    <w:p w:rsidR="007D12A2" w:rsidRDefault="007D12A2">
      <w:r>
        <w:t>CURRENT EMPLOYMENT:</w:t>
      </w:r>
      <w:r w:rsidR="00936DC4">
        <w:t xml:space="preserve"> </w:t>
      </w:r>
      <w:r>
        <w:t>...………………………………….....................................</w:t>
      </w:r>
    </w:p>
    <w:p w:rsidR="007D12A2" w:rsidRDefault="007D12A2">
      <w:r>
        <w:t>……………………………………………………………………………………………...</w:t>
      </w:r>
    </w:p>
    <w:p w:rsidR="007D12A2" w:rsidRDefault="007D12A2">
      <w:r>
        <w:t>NAME OF EMPLOYER: ……………………………………………………………...</w:t>
      </w:r>
    </w:p>
    <w:p w:rsidR="007D12A2" w:rsidRDefault="007D12A2">
      <w:r>
        <w:t>ADDRESS OF EMPLOYER: ………………………………………………………...</w:t>
      </w:r>
    </w:p>
    <w:p w:rsidR="007D12A2" w:rsidRDefault="007D12A2">
      <w:r>
        <w:t>……………………………………………………………………………………………</w:t>
      </w:r>
    </w:p>
    <w:p w:rsidR="007D12A2" w:rsidRDefault="007D12A2">
      <w:r>
        <w:t xml:space="preserve">SECONDED TO </w:t>
      </w:r>
      <w:r w:rsidR="00A806C0" w:rsidRPr="00A806C0">
        <w:rPr>
          <w:b/>
        </w:rPr>
        <w:t>E</w:t>
      </w:r>
      <w:r w:rsidR="00F57074">
        <w:rPr>
          <w:b/>
        </w:rPr>
        <w:t>CSEL</w:t>
      </w:r>
      <w:r w:rsidR="00A806C0" w:rsidRPr="00A806C0">
        <w:rPr>
          <w:b/>
        </w:rPr>
        <w:t xml:space="preserve"> JU</w:t>
      </w:r>
      <w:r w:rsidR="00A806C0">
        <w:t xml:space="preserve"> </w:t>
      </w:r>
    </w:p>
    <w:p w:rsidR="007D12A2" w:rsidRDefault="007D12A2">
      <w:r>
        <w:t>FROM: …………………………………………………………………………...</w:t>
      </w:r>
    </w:p>
    <w:p w:rsidR="007D12A2" w:rsidRDefault="007D12A2">
      <w:r>
        <w:rPr>
          <w:b/>
          <w:u w:val="single"/>
        </w:rPr>
        <w:t>affirm</w:t>
      </w:r>
      <w:r>
        <w:t xml:space="preserve"> that I am acquainted</w:t>
      </w:r>
      <w:r w:rsidR="00B71CDD">
        <w:t xml:space="preserve"> with the provisions of Article </w:t>
      </w:r>
      <w:r w:rsidR="004A60E8">
        <w:t>6</w:t>
      </w:r>
      <w:r>
        <w:t xml:space="preserve">, on tasks, rights and obligations, of the rules for national experts on secondment, </w:t>
      </w:r>
    </w:p>
    <w:p w:rsidR="007D12A2" w:rsidRDefault="007D12A2">
      <w:r>
        <w:rPr>
          <w:b/>
          <w:u w:val="single"/>
        </w:rPr>
        <w:t>declare</w:t>
      </w:r>
      <w:r>
        <w:t xml:space="preserve"> that there is no risk of a conflict of interests between the functions I perform for my employer or the professional activities of my close family and the tasks entrusted to me as a seconded national expert,</w:t>
      </w:r>
    </w:p>
    <w:p w:rsidR="007D12A2" w:rsidRDefault="007D12A2">
      <w:r>
        <w:rPr>
          <w:b/>
          <w:u w:val="single"/>
        </w:rPr>
        <w:t>undertake</w:t>
      </w:r>
      <w:r>
        <w:t xml:space="preserve"> to inform my hierarchical superiors immediately of any change in this respect during my secondment.</w:t>
      </w:r>
    </w:p>
    <w:p w:rsidR="007D12A2" w:rsidRDefault="007D12A2">
      <w:r>
        <w:rPr>
          <w:b/>
          <w:u w:val="single"/>
        </w:rPr>
        <w:t xml:space="preserve">undertake </w:t>
      </w:r>
      <w:r>
        <w:t xml:space="preserve">to inform the </w:t>
      </w:r>
      <w:r w:rsidR="00A806C0">
        <w:t>E</w:t>
      </w:r>
      <w:r w:rsidR="00F57074">
        <w:t>CSEL</w:t>
      </w:r>
      <w:r w:rsidR="00A806C0">
        <w:t xml:space="preserve"> JU </w:t>
      </w:r>
      <w:r>
        <w:t>without delay, during the three years after the period of my secondment, of any duties which I am required to carry out for my employer which may give rise to any conflict of interest in relation to my duties while s</w:t>
      </w:r>
      <w:r w:rsidR="00A806C0">
        <w:t>econded at the E</w:t>
      </w:r>
      <w:r w:rsidR="00F57074">
        <w:t>CSEL</w:t>
      </w:r>
      <w:r w:rsidR="00A806C0">
        <w:t xml:space="preserve"> JU </w:t>
      </w:r>
      <w:r>
        <w:t>.</w:t>
      </w:r>
    </w:p>
    <w:p w:rsidR="007D12A2" w:rsidRDefault="007D12A2"/>
    <w:p w:rsidR="007D12A2" w:rsidRDefault="007D12A2">
      <w:r>
        <w:t>Place: …………………….</w:t>
      </w:r>
      <w:r>
        <w:tab/>
        <w:t>Date:</w:t>
      </w:r>
      <w:r w:rsidR="00936DC4">
        <w:t xml:space="preserve"> </w:t>
      </w:r>
      <w:r>
        <w:t>……………..</w:t>
      </w:r>
      <w:r>
        <w:tab/>
        <w:t>Signature: ………….………………</w:t>
      </w:r>
    </w:p>
    <w:p w:rsidR="007D12A2" w:rsidRDefault="007D12A2"/>
    <w:sectPr w:rsidR="007D12A2">
      <w:footerReference w:type="default" r:id="rId8"/>
      <w:footerReference w:type="first" r:id="rId9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27" w:rsidRDefault="00126727">
      <w:r>
        <w:separator/>
      </w:r>
    </w:p>
  </w:endnote>
  <w:endnote w:type="continuationSeparator" w:id="0">
    <w:p w:rsidR="00126727" w:rsidRDefault="0012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A2" w:rsidRDefault="007D12A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C09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A2" w:rsidRDefault="007D12A2">
    <w:pPr>
      <w:pStyle w:val="Footer"/>
      <w:rPr>
        <w:sz w:val="24"/>
      </w:rPr>
    </w:pPr>
  </w:p>
  <w:p w:rsidR="007D12A2" w:rsidRDefault="007D12A2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27" w:rsidRDefault="00126727">
      <w:r>
        <w:separator/>
      </w:r>
    </w:p>
  </w:footnote>
  <w:footnote w:type="continuationSeparator" w:id="0">
    <w:p w:rsidR="00126727" w:rsidRDefault="0012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3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14"/>
  </w:num>
  <w:num w:numId="25">
    <w:abstractNumId w:val="16"/>
  </w:num>
  <w:num w:numId="26">
    <w:abstractNumId w:val="15"/>
  </w:num>
  <w:num w:numId="27">
    <w:abstractNumId w:val="17"/>
  </w:num>
  <w:num w:numId="28">
    <w:abstractNumId w:val="5"/>
  </w:num>
  <w:num w:numId="29">
    <w:abstractNumId w:val="8"/>
  </w:num>
  <w:num w:numId="30">
    <w:abstractNumId w:val="10"/>
  </w:num>
  <w:num w:numId="31">
    <w:abstractNumId w:val="9"/>
  </w:num>
  <w:num w:numId="32">
    <w:abstractNumId w:val="2"/>
  </w:num>
  <w:num w:numId="33">
    <w:abstractNumId w:val="11"/>
  </w:num>
  <w:num w:numId="34">
    <w:abstractNumId w:val="8"/>
  </w:num>
  <w:num w:numId="35">
    <w:abstractNumId w:val="10"/>
  </w:num>
  <w:num w:numId="36">
    <w:abstractNumId w:val="9"/>
  </w:num>
  <w:num w:numId="37">
    <w:abstractNumId w:val="2"/>
  </w:num>
  <w:num w:numId="38">
    <w:abstractNumId w:val="11"/>
  </w:num>
  <w:num w:numId="39">
    <w:abstractNumId w:val="8"/>
  </w:num>
  <w:num w:numId="40">
    <w:abstractNumId w:val="10"/>
  </w:num>
  <w:num w:numId="41">
    <w:abstractNumId w:val="9"/>
  </w:num>
  <w:num w:numId="42">
    <w:abstractNumId w:val="2"/>
  </w:num>
  <w:num w:numId="43">
    <w:abstractNumId w:val="11"/>
  </w:num>
  <w:num w:numId="44">
    <w:abstractNumId w:val="8"/>
  </w:num>
  <w:num w:numId="45">
    <w:abstractNumId w:val="10"/>
  </w:num>
  <w:num w:numId="46">
    <w:abstractNumId w:val="9"/>
  </w:num>
  <w:num w:numId="47">
    <w:abstractNumId w:val="2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NOT"/>
    <w:docVar w:name="EurolookLanguage" w:val="2057"/>
    <w:docVar w:name="EurolookVersion" w:val="3.7"/>
    <w:docVar w:name="Stamp" w:val="\\BXL-DOSSIERS\DOSSIERS\ADMIN\ADMIN-2000-00284\ADMIN-2000-00284-00-00-EN-TRA-00.DOC"/>
  </w:docVars>
  <w:rsids>
    <w:rsidRoot w:val="001726CF"/>
    <w:rsid w:val="000C09F6"/>
    <w:rsid w:val="00126727"/>
    <w:rsid w:val="001726CF"/>
    <w:rsid w:val="004A60E8"/>
    <w:rsid w:val="00603CD4"/>
    <w:rsid w:val="006A764D"/>
    <w:rsid w:val="006E3BA8"/>
    <w:rsid w:val="007D12A2"/>
    <w:rsid w:val="008A39EB"/>
    <w:rsid w:val="00936DC4"/>
    <w:rsid w:val="00A806C0"/>
    <w:rsid w:val="00B71CDD"/>
    <w:rsid w:val="00C81B50"/>
    <w:rsid w:val="00D45350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315A2B-4EA2-4A75-A14C-0CDD813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B71CDD"/>
    <w:pPr>
      <w:numPr>
        <w:numId w:val="19"/>
      </w:numPr>
    </w:pPr>
    <w:rPr>
      <w:lang w:eastAsia="en-US"/>
    </w:rPr>
  </w:style>
  <w:style w:type="paragraph" w:styleId="ListBullet2">
    <w:name w:val="List Bullet 2"/>
    <w:basedOn w:val="Text2"/>
    <w:rsid w:val="00B71CDD"/>
    <w:pPr>
      <w:numPr>
        <w:numId w:val="21"/>
      </w:numPr>
      <w:tabs>
        <w:tab w:val="clear" w:pos="2160"/>
      </w:tabs>
    </w:pPr>
    <w:rPr>
      <w:lang w:eastAsia="en-US"/>
    </w:rPr>
  </w:style>
  <w:style w:type="paragraph" w:styleId="ListBullet3">
    <w:name w:val="List Bullet 3"/>
    <w:basedOn w:val="Text3"/>
    <w:rsid w:val="00B71CDD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B71CDD"/>
    <w:pPr>
      <w:numPr>
        <w:numId w:val="23"/>
      </w:numPr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B71CDD"/>
    <w:pPr>
      <w:numPr>
        <w:numId w:val="44"/>
      </w:numPr>
    </w:pPr>
    <w:rPr>
      <w:lang w:eastAsia="en-US"/>
    </w:rPr>
  </w:style>
  <w:style w:type="paragraph" w:styleId="ListNumber2">
    <w:name w:val="List Number 2"/>
    <w:basedOn w:val="Text2"/>
    <w:rsid w:val="00B71CDD"/>
    <w:pPr>
      <w:numPr>
        <w:numId w:val="46"/>
      </w:numPr>
      <w:tabs>
        <w:tab w:val="clear" w:pos="2160"/>
      </w:tabs>
    </w:pPr>
    <w:rPr>
      <w:lang w:eastAsia="en-US"/>
    </w:rPr>
  </w:style>
  <w:style w:type="paragraph" w:styleId="ListNumber3">
    <w:name w:val="List Number 3"/>
    <w:basedOn w:val="Text3"/>
    <w:rsid w:val="00B71CDD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B71CDD"/>
    <w:pPr>
      <w:numPr>
        <w:numId w:val="48"/>
      </w:numPr>
    </w:pPr>
    <w:rPr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B71CDD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napToGrid w:val="0"/>
      <w:sz w:val="16"/>
      <w:lang w:eastAsia="en-US"/>
    </w:rPr>
  </w:style>
  <w:style w:type="paragraph" w:customStyle="1" w:styleId="Contact">
    <w:name w:val="Contact"/>
    <w:basedOn w:val="Normal"/>
    <w:next w:val="Enclosures"/>
    <w:rsid w:val="00B71CDD"/>
    <w:pPr>
      <w:spacing w:before="480" w:after="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B71CDD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B71CDD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B71CDD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B71CDD"/>
    <w:pPr>
      <w:numPr>
        <w:numId w:val="26"/>
      </w:numPr>
      <w:tabs>
        <w:tab w:val="clear" w:pos="2160"/>
      </w:tabs>
    </w:pPr>
    <w:rPr>
      <w:lang w:eastAsia="en-US"/>
    </w:rPr>
  </w:style>
  <w:style w:type="paragraph" w:customStyle="1" w:styleId="ListDash3">
    <w:name w:val="List Dash 3"/>
    <w:basedOn w:val="Text3"/>
    <w:rsid w:val="00B71CDD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B71CDD"/>
    <w:pPr>
      <w:numPr>
        <w:numId w:val="28"/>
      </w:numPr>
    </w:pPr>
    <w:rPr>
      <w:lang w:eastAsia="en-US"/>
    </w:rPr>
  </w:style>
  <w:style w:type="paragraph" w:customStyle="1" w:styleId="ListNumber1">
    <w:name w:val="List Number 1"/>
    <w:basedOn w:val="Text1"/>
    <w:rsid w:val="00B71CDD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B71CDD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B71CDD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B71CDD"/>
    <w:pPr>
      <w:numPr>
        <w:ilvl w:val="1"/>
        <w:numId w:val="46"/>
      </w:numPr>
      <w:tabs>
        <w:tab w:val="clear" w:pos="2160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B71CDD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B71CDD"/>
    <w:pPr>
      <w:numPr>
        <w:ilvl w:val="1"/>
        <w:numId w:val="48"/>
      </w:numPr>
    </w:pPr>
    <w:rPr>
      <w:lang w:eastAsia="en-US"/>
    </w:rPr>
  </w:style>
  <w:style w:type="paragraph" w:customStyle="1" w:styleId="ListNumberLevel3">
    <w:name w:val="List Number (Level 3)"/>
    <w:basedOn w:val="Normal"/>
    <w:rsid w:val="00B71CDD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B71CDD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B71CDD"/>
    <w:pPr>
      <w:numPr>
        <w:ilvl w:val="2"/>
        <w:numId w:val="46"/>
      </w:numPr>
      <w:tabs>
        <w:tab w:val="clear" w:pos="2160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B71CDD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B71CDD"/>
    <w:pPr>
      <w:numPr>
        <w:ilvl w:val="2"/>
        <w:numId w:val="48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B71CDD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B71CDD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B71CDD"/>
    <w:pPr>
      <w:numPr>
        <w:ilvl w:val="3"/>
        <w:numId w:val="46"/>
      </w:numPr>
      <w:tabs>
        <w:tab w:val="clear" w:pos="2160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B71CDD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B71CDD"/>
    <w:pPr>
      <w:numPr>
        <w:ilvl w:val="3"/>
        <w:numId w:val="48"/>
      </w:numPr>
    </w:pPr>
    <w:rPr>
      <w:lang w:eastAsia="en-US"/>
    </w:rPr>
  </w:style>
  <w:style w:type="paragraph" w:styleId="TOCHeading">
    <w:name w:val="TOC Heading"/>
    <w:basedOn w:val="Normal"/>
    <w:next w:val="Normal"/>
    <w:qFormat/>
    <w:rsid w:val="00B71CDD"/>
    <w:pPr>
      <w:keepNext/>
      <w:spacing w:before="240"/>
      <w:jc w:val="center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ADMIN-2000-00284-00-00-EN-TRA-00 (FR)</vt:lpstr>
    </vt:vector>
  </TitlesOfParts>
  <Company>DIaLOGIKa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ADMIN-2000-00284-00-00-EN-TRA-00 (FR)</dc:title>
  <dc:subject/>
  <dc:creator>jpc</dc:creator>
  <cp:keywords>EL3</cp:keywords>
  <cp:lastModifiedBy>EL FATMI Hanane ( ECSEL )</cp:lastModifiedBy>
  <cp:revision>2</cp:revision>
  <cp:lastPrinted>2002-07-10T10:15:00Z</cp:lastPrinted>
  <dcterms:created xsi:type="dcterms:W3CDTF">2017-10-12T14:25:00Z</dcterms:created>
  <dcterms:modified xsi:type="dcterms:W3CDTF">2017-10-12T14:25:00Z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[20070312]</vt:lpwstr>
  </property>
</Properties>
</file>