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4" w:rsidRDefault="005744F4" w:rsidP="005744F4">
      <w:pPr>
        <w:rPr>
          <w:color w:val="000000"/>
          <w:lang/>
        </w:rPr>
      </w:pPr>
      <w:bookmarkStart w:id="0" w:name="_GoBack"/>
      <w:bookmarkEnd w:id="0"/>
    </w:p>
    <w:p w:rsidR="005744F4" w:rsidRDefault="005744F4" w:rsidP="005744F4">
      <w:pPr>
        <w:rPr>
          <w:color w:val="000000"/>
          <w:lang/>
        </w:rPr>
      </w:pPr>
    </w:p>
    <w:p w:rsidR="00331447" w:rsidRPr="001E0839" w:rsidRDefault="0025289D" w:rsidP="003703F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KORREKTURLÄSARE/SPRÅKGRANSKARE (AST 3) för danska, kroatiska, maltesiska, nederländska, slovenska och svenska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703F8" w:rsidRDefault="00331447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AAB" w:rsidRPr="00331447" w:rsidRDefault="000F0AAB" w:rsidP="00331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Din karriär </w:t>
      </w:r>
      <w:r>
        <w:rPr>
          <w:rFonts w:ascii="Arial" w:hAnsi="Arial"/>
          <w:b/>
          <w:color w:val="000000"/>
          <w:sz w:val="24"/>
        </w:rPr>
        <w:t>i EU.</w:t>
      </w:r>
    </w:p>
    <w:p w:rsidR="00461638" w:rsidRDefault="00D508A2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/>
          <w:b/>
          <w:color w:val="000000"/>
          <w:sz w:val="28"/>
        </w:rPr>
        <w:t xml:space="preserve">Dina språkkunskaper </w:t>
      </w:r>
      <w:r>
        <w:rPr>
          <w:rFonts w:ascii="Calibri,Bold" w:hAnsi="Calibri,Bold"/>
          <w:b/>
          <w:color w:val="000000"/>
          <w:sz w:val="28"/>
        </w:rPr>
        <w:t xml:space="preserve">hjälper oss arbeta tillsammans.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E0765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Har du ett brinnande intresse för språk? </w:t>
      </w:r>
      <w:r>
        <w:rPr>
          <w:rFonts/>
          <w:color w:val="000000"/>
        </w:rPr>
        <w:t xml:space="preserve">Är du en ordkonstnär som kan din grammatik? </w:t>
      </w:r>
      <w:r>
        <w:rPr>
          <w:rFonts/>
          <w:color w:val="000000"/>
        </w:rPr>
        <w:t xml:space="preserve">Är du en stavningsguru </w:t>
      </w:r>
      <w:r>
        <w:rPr>
          <w:rFonts/>
          <w:color w:val="000000"/>
        </w:rPr>
        <w:t xml:space="preserve">med öga för detaljer? </w:t>
      </w:r>
      <w:r>
        <w:rPr>
          <w:rFonts/>
          <w:color w:val="000000"/>
        </w:rPr>
        <w:t xml:space="preserve">Vill du arbeta i den mångkulturella miljön inom EU, som jobbar för att göra livet bättre för över 500 miljoner människor? </w:t>
      </w:r>
      <w:r>
        <w:rPr>
          <w:rFonts/>
          <w:color w:val="000000"/>
        </w:rPr>
        <w:t>Om du svarade ja på alla de här frågorna kan en karriär som korrekturläsare/språkgranskare vid Europaparlamentet i Luxemburg vara något för dig.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E0765" w:rsidRDefault="006E076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57AE" w:rsidRDefault="0013720B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Arbetet som korrekturläsare/språkgranskare kräver noggrannhet och ansvarskänsla. </w:t>
      </w:r>
      <w:r>
        <w:rPr>
          <w:rFonts/>
          <w:color w:val="000000"/>
        </w:rPr>
        <w:t xml:space="preserve">Du arbetar som en del av ett team med att finslipa och lägga sista handen vid stavning, grammatik och meningsbyggnad i många olika texttyper, t.ex. lagstiftning, publikationer och webbtexter. </w:t>
      </w:r>
      <w:r>
        <w:rPr>
          <w:rFonts/>
          <w:color w:val="000000"/>
        </w:rPr>
        <w:t xml:space="preserve">Du kan också få kontrollera översättningar och följa den språkliga utvecklingen.  </w:t>
      </w:r>
      <w:r>
        <w:rPr>
          <w:rFonts/>
          <w:color w:val="000000"/>
        </w:rPr>
        <w:t xml:space="preserve">Du är välkommen att söka om du har utmärkta kunskaper i danska, kroatiska, maltesiska, nederländska, slovenska eller svenska. </w:t>
      </w:r>
      <w:r>
        <w:rPr>
          <w:rFonts/>
          <w:color w:val="000000"/>
        </w:rPr>
        <w:t xml:space="preserve">Dessutom krävs tillfredsställande kunskaper (B2) i engelska eller franska. </w:t>
      </w:r>
      <w:r>
        <w:rPr>
          <w:rFonts/>
          <w:color w:val="000000"/>
        </w:rPr>
        <w:t xml:space="preserve">Du måste ha antingen en slutförd eftergymnasial utbildning och därefter minst tre års yrkeserfarenhet på området, eller gymnasieexamen som ger behörighet till eftergymnasial utbildning och därefter minst sex års yrkeserfarenhet. </w:t>
      </w:r>
      <w:r>
        <w:rPr>
          <w:rFonts/>
          <w:color w:val="000000"/>
        </w:rPr>
        <w:t>Därtill ska du vara medborgare i ett EU-land.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F0315" w:rsidRDefault="001F0315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EU-institutionerna erbjuder ett omfattande löne- och förmånspaket och som nyanställd kan du få stöd och hjälp med flytten.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428" w:rsidRDefault="00517428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/>
          <w:color w:val="000000"/>
        </w:rPr>
        <w:t xml:space="preserve">Om du har rätt bakgrund och känner dig lockad att jobba för EU kan du ansöka nu via </w:t>
      </w:r>
    </w:p>
    <w:p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hyperlink r:id="rId8">
        <w:r>
          <w:rPr>
            <w:rFonts w:ascii="Calibri,Bold" w:hAnsi="Calibri,Bold"/>
            <w:b/>
            <w:color w:val="0000FF"/>
            <w:u w:val="single"/>
          </w:rPr>
          <w:t>eu-careers.eu</w:t>
        </w:r>
      </w:hyperlink>
      <w:r>
        <w:t xml:space="preserve"> </w:t>
      </w:r>
      <w:r>
        <w:rPr>
          <w:rFonts/>
          <w:color w:val="000000"/>
        </w:rPr>
        <w:t xml:space="preserve">mellan den </w:t>
      </w:r>
      <w:r>
        <w:rPr>
          <w:rFonts/>
          <w:b/>
          <w:color w:val="000000"/>
        </w:rPr>
        <w:t>28 september</w:t>
      </w:r>
      <w:r>
        <w:rPr>
          <w:rFonts/>
          <w:color w:val="000000"/>
        </w:rPr>
        <w:t xml:space="preserve"> och den </w:t>
      </w:r>
      <w:r>
        <w:rPr>
          <w:rFonts/>
          <w:b/>
          <w:color w:val="000000"/>
        </w:rPr>
        <w:t>7 november 2017</w:t>
      </w:r>
      <w:r>
        <w:rPr>
          <w:rFonts/>
          <w:color w:val="000000"/>
        </w:rPr>
        <w:t xml:space="preserve"> (kl. 12.00, centraleuropeisk tid).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1447" w:rsidRPr="00331447" w:rsidRDefault="00331447" w:rsidP="003314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rFonts/>
          <w:color w:val="000000"/>
        </w:rPr>
        <w:t xml:space="preserve">Referens: </w:t>
      </w:r>
      <w:r>
        <w:rPr>
          <w:rFonts/>
          <w:color w:val="000000"/>
        </w:rPr>
        <w:t>EPSO/AD/142/17</w:t>
      </w:r>
    </w:p>
    <w:p w:rsidR="00331447" w:rsidRPr="00331447" w:rsidRDefault="00331447" w:rsidP="00331447">
      <w:pPr>
        <w:rPr>
          <w:rFonts w:cs="Calibri"/>
          <w:color w:val="000000"/>
        </w:rPr>
      </w:pPr>
      <w:r>
        <w:rPr>
          <w:rFonts/>
          <w:color w:val="000000"/>
        </w:rPr>
        <w:t>Du kan följa EU Careers på</w:t>
      </w:r>
      <w:hyperlink r:id="rId9">
        <w:r>
          <w:rPr>
            <w:rFonts/>
            <w:color w:val="0000FF"/>
            <w:u w:val="single"/>
          </w:rPr>
          <w:t xml:space="preserve"> Facebook</w:t>
        </w:r>
      </w:hyperlink>
      <w:r>
        <w:rPr>
          <w:rFonts/>
          <w:color w:val="000000"/>
        </w:rPr>
        <w:t>,</w:t>
      </w:r>
      <w:r>
        <w:t xml:space="preserve"> </w:t>
      </w:r>
      <w:hyperlink r:id="rId10">
        <w:r>
          <w:rPr>
            <w:rFonts/>
            <w:color w:val="0000FF"/>
            <w:u w:val="single"/>
          </w:rPr>
          <w:t>Twitter</w:t>
        </w:r>
      </w:hyperlink>
      <w:r>
        <w:rPr>
          <w:rFonts/>
          <w:color w:val="000000"/>
        </w:rPr>
        <w:t>,</w:t>
      </w:r>
      <w:r>
        <w:t xml:space="preserve"> </w:t>
      </w:r>
      <w:hyperlink r:id="rId11">
        <w:r>
          <w:rPr>
            <w:rFonts/>
            <w:color w:val="0000FF"/>
            <w:u w:val="single"/>
          </w:rPr>
          <w:t>LinkedIn</w:t>
        </w:r>
      </w:hyperlink>
      <w:r>
        <w:t xml:space="preserve"> </w:t>
      </w:r>
      <w:r>
        <w:rPr>
          <w:rFonts/>
          <w:color w:val="000000"/>
        </w:rPr>
        <w:t>och</w:t>
      </w:r>
      <w:r>
        <w:t xml:space="preserve"> </w:t>
      </w:r>
      <w:hyperlink r:id="rId12">
        <w:r>
          <w:rPr>
            <w:rFonts/>
            <w:color w:val="0000FF"/>
            <w:u w:val="single"/>
          </w:rPr>
          <w:t>YouTube</w:t>
        </w:r>
      </w:hyperlink>
      <w:r>
        <w:rPr>
          <w:rFonts/>
          <w:color w:val="000000"/>
        </w:rP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C1D" w:rsidRPr="00C64C27" w:rsidRDefault="00B92C1D" w:rsidP="00331447">
      <w:pPr>
        <w:pStyle w:val="Heading1"/>
        <w:keepNext w:val="0"/>
        <w:autoSpaceDE w:val="0"/>
        <w:autoSpaceDN w:val="0"/>
        <w:adjustRightInd w:val="0"/>
        <w:spacing w:before="0" w:after="0" w:line="240" w:lineRule="auto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C1D" w:rsidRPr="00C64C27" w:rsidSect="00A2570C">
      <w:headerReference w:type="first" r:id="rId13"/>
      <w:footerReference w:type="first" r:id="rId14"/>
      <w:pgSz w:w="11906" w:h="16838"/>
      <w:pgMar w:top="1134" w:right="1418" w:bottom="284" w:left="1418" w:header="1134" w:footer="352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50560E" w:rsidRDefault="0050560E" w:rsidP="009228F3">
      <w:pPr>
        <w:spacing w:after="0" w:line="240" w:lineRule="auto"/>
      </w:pPr>
      <w:r>
        <w:separator/>
      </w:r>
    </w:p>
  </w:endnote>
  <w:endnote w:type="continuationSeparator" w:id="0">
    <w:p w:rsidR="0050560E" w:rsidRDefault="0050560E" w:rsidP="009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8" w:rsidRDefault="00AB1F58">
    <w:pPr>
      <w:pStyle w:val="Footer"/>
      <w:jc w:val="center"/>
    </w:pPr>
  </w:p>
  <w:p w:rsidR="00AB1F58" w:rsidRDefault="00AB1F58">
    <w:pPr>
      <w:pStyle w:val="Footer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v="urn:schemas-microsoft-com:vml" id="_x0000_s2063" type="#_x0000_t75" style="position:absolute;margin-left:-1in;margin-top:5.85pt;width:630.65pt;height:44pt;z-index:251657216">
          <v:imagedata xmlns:o="urn:schemas-microsoft-com:office:office" r:id="rId1" o:title="footer-blue-06"/>
        </v:shape>
      </w:pic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50560E" w:rsidRDefault="0050560E" w:rsidP="009228F3">
      <w:pPr>
        <w:spacing w:after="0" w:line="240" w:lineRule="auto"/>
      </w:pPr>
      <w:r>
        <w:separator/>
      </w:r>
    </w:p>
  </w:footnote>
  <w:footnote w:type="continuationSeparator" w:id="0">
    <w:p w:rsidR="0050560E" w:rsidRDefault="0050560E" w:rsidP="009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58" w:rsidRPr="000C0206" w:rsidRDefault="000C0206" w:rsidP="000C0206">
    <w:pPr>
      <w:pStyle w:val="Header"/>
    </w:pPr>
    <w:r>
      <w:rPr>
        <w:noProof/>
      </w:rPr>
      <w:pict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v="urn:schemas-microsoft-com:vml" id="_x0000_s2064" type="#_x0000_t75" style="position:absolute;margin-left:-1in;margin-top:-58.35pt;width:601.35pt;height:85.35pt;z-index:251658240">
          <v:imagedata xmlns:o="urn:schemas-microsoft-com:office:office" r:id="rId1" o:title="header-word-04"/>
        </v:shape>
      </w:pict>
    </w:r>
    <w:r>
      <w:t>EU careers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8C4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81D2E"/>
    <w:multiLevelType w:val="hybridMultilevel"/>
    <w:tmpl w:val="3C0E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1C17"/>
    <w:multiLevelType w:val="hybridMultilevel"/>
    <w:tmpl w:val="B45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F8A"/>
    <w:multiLevelType w:val="hybridMultilevel"/>
    <w:tmpl w:val="E17A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67FC"/>
    <w:multiLevelType w:val="hybridMultilevel"/>
    <w:tmpl w:val="EB3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6158"/>
    <w:multiLevelType w:val="hybridMultilevel"/>
    <w:tmpl w:val="5A10A870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B257F"/>
    <w:multiLevelType w:val="hybridMultilevel"/>
    <w:tmpl w:val="4176A4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F27312"/>
    <w:multiLevelType w:val="hybridMultilevel"/>
    <w:tmpl w:val="7368DA48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C41FA"/>
    <w:multiLevelType w:val="hybridMultilevel"/>
    <w:tmpl w:val="59B2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96286"/>
    <w:multiLevelType w:val="hybridMultilevel"/>
    <w:tmpl w:val="960CE7E0"/>
    <w:lvl w:ilvl="0" w:tplc="ACBC3F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33530"/>
    <w:multiLevelType w:val="hybridMultilevel"/>
    <w:tmpl w:val="6EDC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4C1"/>
    <w:multiLevelType w:val="hybridMultilevel"/>
    <w:tmpl w:val="5E3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133"/>
    <w:multiLevelType w:val="hybridMultilevel"/>
    <w:tmpl w:val="A668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4606B6"/>
    <w:multiLevelType w:val="hybridMultilevel"/>
    <w:tmpl w:val="2F9E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1FB5"/>
    <w:multiLevelType w:val="hybridMultilevel"/>
    <w:tmpl w:val="568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7D1"/>
    <w:multiLevelType w:val="hybridMultilevel"/>
    <w:tmpl w:val="016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848BF"/>
    <w:multiLevelType w:val="hybridMultilevel"/>
    <w:tmpl w:val="330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A1A36"/>
    <w:multiLevelType w:val="hybridMultilevel"/>
    <w:tmpl w:val="596AB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FE12A6"/>
    <w:multiLevelType w:val="hybridMultilevel"/>
    <w:tmpl w:val="251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C0C58"/>
    <w:multiLevelType w:val="hybridMultilevel"/>
    <w:tmpl w:val="89FC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176E6"/>
    <w:multiLevelType w:val="hybridMultilevel"/>
    <w:tmpl w:val="485436E6"/>
    <w:lvl w:ilvl="0" w:tplc="ACBC3F7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86489"/>
    <w:multiLevelType w:val="hybridMultilevel"/>
    <w:tmpl w:val="843C8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84EF0"/>
    <w:multiLevelType w:val="hybridMultilevel"/>
    <w:tmpl w:val="4AB2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C3BE7"/>
    <w:multiLevelType w:val="hybridMultilevel"/>
    <w:tmpl w:val="A6F6B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044708"/>
    <w:multiLevelType w:val="hybridMultilevel"/>
    <w:tmpl w:val="667E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5035B2"/>
    <w:multiLevelType w:val="hybridMultilevel"/>
    <w:tmpl w:val="5D7E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376E3"/>
    <w:multiLevelType w:val="hybridMultilevel"/>
    <w:tmpl w:val="767A9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9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4"/>
  </w:num>
  <w:num w:numId="14">
    <w:abstractNumId w:val="16"/>
  </w:num>
  <w:num w:numId="15">
    <w:abstractNumId w:val="5"/>
  </w:num>
  <w:num w:numId="16">
    <w:abstractNumId w:val="20"/>
  </w:num>
  <w:num w:numId="17">
    <w:abstractNumId w:val="7"/>
  </w:num>
  <w:num w:numId="18">
    <w:abstractNumId w:val="26"/>
  </w:num>
  <w:num w:numId="19">
    <w:abstractNumId w:val="1"/>
  </w:num>
  <w:num w:numId="20">
    <w:abstractNumId w:val="6"/>
  </w:num>
  <w:num w:numId="21">
    <w:abstractNumId w:val="17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3"/>
  </w:num>
  <w:num w:numId="25">
    <w:abstractNumId w:val="11"/>
  </w:num>
  <w:num w:numId="26">
    <w:abstractNumId w:val="25"/>
  </w:num>
  <w:num w:numId="27">
    <w:abstractNumId w:val="0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revisionView w:markup="0"/>
  <w:doNotTrackMoves/>
  <w:defaultTabStop w:val="720"/>
  <w:characterSpacingControl w:val="doNotCompress"/>
  <w:hdrShapeDefaults>
    <o:shapedefaults v:ext="edit" spidmax="3074">
      <o:colormru v:ext="edit" colors="#000039,#002d4b,#005a96,#0069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B7F24"/>
    <w:rsid w:val="000010A0"/>
    <w:rsid w:val="00001855"/>
    <w:rsid w:val="00016618"/>
    <w:rsid w:val="00027D1E"/>
    <w:rsid w:val="00033AAE"/>
    <w:rsid w:val="00035B26"/>
    <w:rsid w:val="00043C16"/>
    <w:rsid w:val="00043D99"/>
    <w:rsid w:val="00044EBF"/>
    <w:rsid w:val="000464A2"/>
    <w:rsid w:val="00050088"/>
    <w:rsid w:val="00061360"/>
    <w:rsid w:val="000675CE"/>
    <w:rsid w:val="0007123C"/>
    <w:rsid w:val="000730C9"/>
    <w:rsid w:val="000821C7"/>
    <w:rsid w:val="000858A1"/>
    <w:rsid w:val="00090A41"/>
    <w:rsid w:val="00094889"/>
    <w:rsid w:val="00096ABC"/>
    <w:rsid w:val="000B14AF"/>
    <w:rsid w:val="000B22EE"/>
    <w:rsid w:val="000B51CD"/>
    <w:rsid w:val="000C0206"/>
    <w:rsid w:val="000C2B75"/>
    <w:rsid w:val="000D0B5A"/>
    <w:rsid w:val="000D6899"/>
    <w:rsid w:val="000E3A2F"/>
    <w:rsid w:val="000E5612"/>
    <w:rsid w:val="000F0AAB"/>
    <w:rsid w:val="000F2497"/>
    <w:rsid w:val="00101F6D"/>
    <w:rsid w:val="00110B6F"/>
    <w:rsid w:val="00115864"/>
    <w:rsid w:val="0011758C"/>
    <w:rsid w:val="00122058"/>
    <w:rsid w:val="0013720B"/>
    <w:rsid w:val="00141CCE"/>
    <w:rsid w:val="001466A1"/>
    <w:rsid w:val="0015151A"/>
    <w:rsid w:val="00152512"/>
    <w:rsid w:val="00152CD9"/>
    <w:rsid w:val="00153F71"/>
    <w:rsid w:val="00154CC1"/>
    <w:rsid w:val="00155910"/>
    <w:rsid w:val="00161F21"/>
    <w:rsid w:val="00163F58"/>
    <w:rsid w:val="0017613E"/>
    <w:rsid w:val="00183C4C"/>
    <w:rsid w:val="00183E25"/>
    <w:rsid w:val="001844B0"/>
    <w:rsid w:val="001920BA"/>
    <w:rsid w:val="001968C5"/>
    <w:rsid w:val="00196B52"/>
    <w:rsid w:val="001B0E0C"/>
    <w:rsid w:val="001B5C77"/>
    <w:rsid w:val="001B60CB"/>
    <w:rsid w:val="001C0F92"/>
    <w:rsid w:val="001D7A67"/>
    <w:rsid w:val="001E0839"/>
    <w:rsid w:val="001F0315"/>
    <w:rsid w:val="001F2366"/>
    <w:rsid w:val="00202952"/>
    <w:rsid w:val="00210C7A"/>
    <w:rsid w:val="00211BA2"/>
    <w:rsid w:val="00213D21"/>
    <w:rsid w:val="0022141F"/>
    <w:rsid w:val="002332F2"/>
    <w:rsid w:val="00242E68"/>
    <w:rsid w:val="00245631"/>
    <w:rsid w:val="002464A5"/>
    <w:rsid w:val="00250BE5"/>
    <w:rsid w:val="0025289D"/>
    <w:rsid w:val="00266349"/>
    <w:rsid w:val="00267D91"/>
    <w:rsid w:val="00270983"/>
    <w:rsid w:val="0027206B"/>
    <w:rsid w:val="00276F7A"/>
    <w:rsid w:val="00290DB9"/>
    <w:rsid w:val="002961E7"/>
    <w:rsid w:val="002965AC"/>
    <w:rsid w:val="002A3002"/>
    <w:rsid w:val="002A5BCE"/>
    <w:rsid w:val="002A7061"/>
    <w:rsid w:val="002B2080"/>
    <w:rsid w:val="002C36F3"/>
    <w:rsid w:val="002C3712"/>
    <w:rsid w:val="002D4989"/>
    <w:rsid w:val="002D6405"/>
    <w:rsid w:val="002E0EEE"/>
    <w:rsid w:val="002F03AB"/>
    <w:rsid w:val="002F63D8"/>
    <w:rsid w:val="002F7075"/>
    <w:rsid w:val="0030106F"/>
    <w:rsid w:val="003075BF"/>
    <w:rsid w:val="00312362"/>
    <w:rsid w:val="00325082"/>
    <w:rsid w:val="00327E25"/>
    <w:rsid w:val="00331251"/>
    <w:rsid w:val="00331447"/>
    <w:rsid w:val="00337C73"/>
    <w:rsid w:val="00337FC8"/>
    <w:rsid w:val="00350D50"/>
    <w:rsid w:val="003516BD"/>
    <w:rsid w:val="00352919"/>
    <w:rsid w:val="00366D6B"/>
    <w:rsid w:val="003703F8"/>
    <w:rsid w:val="003717EA"/>
    <w:rsid w:val="00373F3B"/>
    <w:rsid w:val="003762AC"/>
    <w:rsid w:val="00382D31"/>
    <w:rsid w:val="00395CAC"/>
    <w:rsid w:val="003A297C"/>
    <w:rsid w:val="003A4B48"/>
    <w:rsid w:val="003B2940"/>
    <w:rsid w:val="003B69E2"/>
    <w:rsid w:val="003C45B6"/>
    <w:rsid w:val="003D4496"/>
    <w:rsid w:val="003F3833"/>
    <w:rsid w:val="0040771C"/>
    <w:rsid w:val="0041171C"/>
    <w:rsid w:val="00420314"/>
    <w:rsid w:val="00422184"/>
    <w:rsid w:val="00431FB6"/>
    <w:rsid w:val="00432755"/>
    <w:rsid w:val="00432EA5"/>
    <w:rsid w:val="004508C2"/>
    <w:rsid w:val="0045236F"/>
    <w:rsid w:val="004547D8"/>
    <w:rsid w:val="00455C19"/>
    <w:rsid w:val="00461638"/>
    <w:rsid w:val="00473431"/>
    <w:rsid w:val="004748E6"/>
    <w:rsid w:val="00476A2E"/>
    <w:rsid w:val="00482D16"/>
    <w:rsid w:val="0048711A"/>
    <w:rsid w:val="00491F48"/>
    <w:rsid w:val="0049460B"/>
    <w:rsid w:val="004A0822"/>
    <w:rsid w:val="004A4074"/>
    <w:rsid w:val="004A7AD9"/>
    <w:rsid w:val="004B58BE"/>
    <w:rsid w:val="004D07F0"/>
    <w:rsid w:val="004D6E27"/>
    <w:rsid w:val="004E6E68"/>
    <w:rsid w:val="004F25AA"/>
    <w:rsid w:val="00501B66"/>
    <w:rsid w:val="0050560E"/>
    <w:rsid w:val="00512DE2"/>
    <w:rsid w:val="00515C5C"/>
    <w:rsid w:val="00517428"/>
    <w:rsid w:val="00517CC7"/>
    <w:rsid w:val="00521E12"/>
    <w:rsid w:val="00536898"/>
    <w:rsid w:val="00545E04"/>
    <w:rsid w:val="0055185F"/>
    <w:rsid w:val="00555587"/>
    <w:rsid w:val="00564F06"/>
    <w:rsid w:val="005744F4"/>
    <w:rsid w:val="005805BE"/>
    <w:rsid w:val="00586B57"/>
    <w:rsid w:val="0059229C"/>
    <w:rsid w:val="00592CD4"/>
    <w:rsid w:val="0059440E"/>
    <w:rsid w:val="005A0576"/>
    <w:rsid w:val="005C2A4E"/>
    <w:rsid w:val="005C3271"/>
    <w:rsid w:val="005C49A5"/>
    <w:rsid w:val="005C649D"/>
    <w:rsid w:val="005D18DB"/>
    <w:rsid w:val="005D1A5D"/>
    <w:rsid w:val="005D4DBD"/>
    <w:rsid w:val="005D5F33"/>
    <w:rsid w:val="005D60F2"/>
    <w:rsid w:val="005D6E22"/>
    <w:rsid w:val="005E020C"/>
    <w:rsid w:val="005E4A7F"/>
    <w:rsid w:val="005F2A81"/>
    <w:rsid w:val="005F69B3"/>
    <w:rsid w:val="00602C8B"/>
    <w:rsid w:val="00606E82"/>
    <w:rsid w:val="00610363"/>
    <w:rsid w:val="00620CAC"/>
    <w:rsid w:val="006222EA"/>
    <w:rsid w:val="00624E1A"/>
    <w:rsid w:val="00636110"/>
    <w:rsid w:val="00642C16"/>
    <w:rsid w:val="00643938"/>
    <w:rsid w:val="00645748"/>
    <w:rsid w:val="00653489"/>
    <w:rsid w:val="00654FC7"/>
    <w:rsid w:val="00655DEF"/>
    <w:rsid w:val="00662DDB"/>
    <w:rsid w:val="006638F9"/>
    <w:rsid w:val="006672D7"/>
    <w:rsid w:val="006737BB"/>
    <w:rsid w:val="00685C84"/>
    <w:rsid w:val="006A4499"/>
    <w:rsid w:val="006B0CD3"/>
    <w:rsid w:val="006B20BA"/>
    <w:rsid w:val="006B2658"/>
    <w:rsid w:val="006C1970"/>
    <w:rsid w:val="006C52B3"/>
    <w:rsid w:val="006E0765"/>
    <w:rsid w:val="006E22DC"/>
    <w:rsid w:val="006F0F78"/>
    <w:rsid w:val="006F5B4C"/>
    <w:rsid w:val="007246BD"/>
    <w:rsid w:val="00730EBE"/>
    <w:rsid w:val="00732B44"/>
    <w:rsid w:val="00741095"/>
    <w:rsid w:val="007626C5"/>
    <w:rsid w:val="00762D07"/>
    <w:rsid w:val="007637B3"/>
    <w:rsid w:val="00770D44"/>
    <w:rsid w:val="007710B5"/>
    <w:rsid w:val="007825CF"/>
    <w:rsid w:val="007843C9"/>
    <w:rsid w:val="00784B08"/>
    <w:rsid w:val="0078656C"/>
    <w:rsid w:val="007865E5"/>
    <w:rsid w:val="007879F9"/>
    <w:rsid w:val="007940E3"/>
    <w:rsid w:val="007A4146"/>
    <w:rsid w:val="007B7F24"/>
    <w:rsid w:val="007C5C10"/>
    <w:rsid w:val="007D0AA3"/>
    <w:rsid w:val="007D1C4A"/>
    <w:rsid w:val="007E2CD2"/>
    <w:rsid w:val="007E3BAC"/>
    <w:rsid w:val="008207AE"/>
    <w:rsid w:val="00824023"/>
    <w:rsid w:val="00834E6E"/>
    <w:rsid w:val="00835BA7"/>
    <w:rsid w:val="00837286"/>
    <w:rsid w:val="00842FDC"/>
    <w:rsid w:val="00845267"/>
    <w:rsid w:val="00853F06"/>
    <w:rsid w:val="00864F60"/>
    <w:rsid w:val="00871AE4"/>
    <w:rsid w:val="0087693B"/>
    <w:rsid w:val="00880933"/>
    <w:rsid w:val="00884F11"/>
    <w:rsid w:val="008854D8"/>
    <w:rsid w:val="00886665"/>
    <w:rsid w:val="0089354A"/>
    <w:rsid w:val="00895AF3"/>
    <w:rsid w:val="008A2516"/>
    <w:rsid w:val="008B1876"/>
    <w:rsid w:val="008B3652"/>
    <w:rsid w:val="008C3A79"/>
    <w:rsid w:val="008C57AE"/>
    <w:rsid w:val="008C7382"/>
    <w:rsid w:val="008F042A"/>
    <w:rsid w:val="00900C05"/>
    <w:rsid w:val="009137FE"/>
    <w:rsid w:val="0091648E"/>
    <w:rsid w:val="009228F3"/>
    <w:rsid w:val="00923193"/>
    <w:rsid w:val="00925E90"/>
    <w:rsid w:val="00934CD2"/>
    <w:rsid w:val="00935DA4"/>
    <w:rsid w:val="0094144F"/>
    <w:rsid w:val="00941ACB"/>
    <w:rsid w:val="0094767D"/>
    <w:rsid w:val="009507F9"/>
    <w:rsid w:val="00956F80"/>
    <w:rsid w:val="00957FB4"/>
    <w:rsid w:val="00965F22"/>
    <w:rsid w:val="00974B1A"/>
    <w:rsid w:val="00977119"/>
    <w:rsid w:val="00987E6D"/>
    <w:rsid w:val="00991DBC"/>
    <w:rsid w:val="00993C48"/>
    <w:rsid w:val="009A1CA1"/>
    <w:rsid w:val="009A34A5"/>
    <w:rsid w:val="009A41B1"/>
    <w:rsid w:val="009A7853"/>
    <w:rsid w:val="009B2F97"/>
    <w:rsid w:val="009C0FC1"/>
    <w:rsid w:val="009C5750"/>
    <w:rsid w:val="009C63DC"/>
    <w:rsid w:val="009C64A1"/>
    <w:rsid w:val="009D7223"/>
    <w:rsid w:val="009E48D9"/>
    <w:rsid w:val="009E6811"/>
    <w:rsid w:val="009F556C"/>
    <w:rsid w:val="009F7240"/>
    <w:rsid w:val="009F72EE"/>
    <w:rsid w:val="00A024D6"/>
    <w:rsid w:val="00A02FED"/>
    <w:rsid w:val="00A04BF2"/>
    <w:rsid w:val="00A170E0"/>
    <w:rsid w:val="00A20DA2"/>
    <w:rsid w:val="00A2570C"/>
    <w:rsid w:val="00A27629"/>
    <w:rsid w:val="00A42F84"/>
    <w:rsid w:val="00A63AFD"/>
    <w:rsid w:val="00A80632"/>
    <w:rsid w:val="00A862D0"/>
    <w:rsid w:val="00A90E64"/>
    <w:rsid w:val="00A95EF4"/>
    <w:rsid w:val="00A973C6"/>
    <w:rsid w:val="00AA12B4"/>
    <w:rsid w:val="00AA3CBB"/>
    <w:rsid w:val="00AA624E"/>
    <w:rsid w:val="00AA7030"/>
    <w:rsid w:val="00AB121B"/>
    <w:rsid w:val="00AB1F58"/>
    <w:rsid w:val="00AB261E"/>
    <w:rsid w:val="00AB2726"/>
    <w:rsid w:val="00AB53AE"/>
    <w:rsid w:val="00AB7FB0"/>
    <w:rsid w:val="00AC7CE6"/>
    <w:rsid w:val="00AE5E6B"/>
    <w:rsid w:val="00AF03A7"/>
    <w:rsid w:val="00B049CA"/>
    <w:rsid w:val="00B0739D"/>
    <w:rsid w:val="00B0748E"/>
    <w:rsid w:val="00B16EAC"/>
    <w:rsid w:val="00B176A3"/>
    <w:rsid w:val="00B22E06"/>
    <w:rsid w:val="00B30B2A"/>
    <w:rsid w:val="00B36F76"/>
    <w:rsid w:val="00B43E06"/>
    <w:rsid w:val="00B44115"/>
    <w:rsid w:val="00B44CF0"/>
    <w:rsid w:val="00B535C6"/>
    <w:rsid w:val="00B5463A"/>
    <w:rsid w:val="00B60D70"/>
    <w:rsid w:val="00B65909"/>
    <w:rsid w:val="00B65F6C"/>
    <w:rsid w:val="00B66A7D"/>
    <w:rsid w:val="00B67224"/>
    <w:rsid w:val="00B72573"/>
    <w:rsid w:val="00B74BED"/>
    <w:rsid w:val="00B75D94"/>
    <w:rsid w:val="00B76BA0"/>
    <w:rsid w:val="00B77812"/>
    <w:rsid w:val="00B8411F"/>
    <w:rsid w:val="00B90C2E"/>
    <w:rsid w:val="00B915DB"/>
    <w:rsid w:val="00B92C1D"/>
    <w:rsid w:val="00B97936"/>
    <w:rsid w:val="00BA5522"/>
    <w:rsid w:val="00BB4A70"/>
    <w:rsid w:val="00BB6FFA"/>
    <w:rsid w:val="00BD7A15"/>
    <w:rsid w:val="00BE268C"/>
    <w:rsid w:val="00BE3E97"/>
    <w:rsid w:val="00BE7E5E"/>
    <w:rsid w:val="00C0090F"/>
    <w:rsid w:val="00C048B2"/>
    <w:rsid w:val="00C053B4"/>
    <w:rsid w:val="00C1637F"/>
    <w:rsid w:val="00C21EB1"/>
    <w:rsid w:val="00C26981"/>
    <w:rsid w:val="00C33441"/>
    <w:rsid w:val="00C50760"/>
    <w:rsid w:val="00C51EE0"/>
    <w:rsid w:val="00C54B52"/>
    <w:rsid w:val="00C570F8"/>
    <w:rsid w:val="00C62779"/>
    <w:rsid w:val="00C64C27"/>
    <w:rsid w:val="00C74540"/>
    <w:rsid w:val="00C773E3"/>
    <w:rsid w:val="00C87517"/>
    <w:rsid w:val="00C917AE"/>
    <w:rsid w:val="00CB2929"/>
    <w:rsid w:val="00CB29F8"/>
    <w:rsid w:val="00CB7BC8"/>
    <w:rsid w:val="00CC1523"/>
    <w:rsid w:val="00CC772A"/>
    <w:rsid w:val="00CD0964"/>
    <w:rsid w:val="00CD1782"/>
    <w:rsid w:val="00CD7771"/>
    <w:rsid w:val="00CD79C4"/>
    <w:rsid w:val="00CE3618"/>
    <w:rsid w:val="00CF156A"/>
    <w:rsid w:val="00CF6A99"/>
    <w:rsid w:val="00CF6D84"/>
    <w:rsid w:val="00CF7725"/>
    <w:rsid w:val="00D016A4"/>
    <w:rsid w:val="00D0438F"/>
    <w:rsid w:val="00D24D42"/>
    <w:rsid w:val="00D30D4F"/>
    <w:rsid w:val="00D37D2F"/>
    <w:rsid w:val="00D4020B"/>
    <w:rsid w:val="00D46DD5"/>
    <w:rsid w:val="00D508A2"/>
    <w:rsid w:val="00D87FB9"/>
    <w:rsid w:val="00D92E7D"/>
    <w:rsid w:val="00D95640"/>
    <w:rsid w:val="00D95984"/>
    <w:rsid w:val="00D97EBF"/>
    <w:rsid w:val="00DA05DF"/>
    <w:rsid w:val="00DA1A8D"/>
    <w:rsid w:val="00DC2263"/>
    <w:rsid w:val="00DC2A33"/>
    <w:rsid w:val="00DC62EF"/>
    <w:rsid w:val="00DC7C89"/>
    <w:rsid w:val="00DD1A24"/>
    <w:rsid w:val="00DD3EB5"/>
    <w:rsid w:val="00DD5AFF"/>
    <w:rsid w:val="00DD70C6"/>
    <w:rsid w:val="00DE6F68"/>
    <w:rsid w:val="00DE760C"/>
    <w:rsid w:val="00DF2CC3"/>
    <w:rsid w:val="00E03591"/>
    <w:rsid w:val="00E06460"/>
    <w:rsid w:val="00E15B57"/>
    <w:rsid w:val="00E167A1"/>
    <w:rsid w:val="00E20949"/>
    <w:rsid w:val="00E23936"/>
    <w:rsid w:val="00E25A8B"/>
    <w:rsid w:val="00E339A9"/>
    <w:rsid w:val="00E35EC7"/>
    <w:rsid w:val="00E36151"/>
    <w:rsid w:val="00E45617"/>
    <w:rsid w:val="00E47853"/>
    <w:rsid w:val="00E5011D"/>
    <w:rsid w:val="00E5666D"/>
    <w:rsid w:val="00E60759"/>
    <w:rsid w:val="00E60D8F"/>
    <w:rsid w:val="00E67D65"/>
    <w:rsid w:val="00E73596"/>
    <w:rsid w:val="00E738F6"/>
    <w:rsid w:val="00E842D0"/>
    <w:rsid w:val="00E866F7"/>
    <w:rsid w:val="00E9631E"/>
    <w:rsid w:val="00E97255"/>
    <w:rsid w:val="00EB5098"/>
    <w:rsid w:val="00EB5F29"/>
    <w:rsid w:val="00EC035F"/>
    <w:rsid w:val="00EC06F3"/>
    <w:rsid w:val="00EC10E5"/>
    <w:rsid w:val="00EC484E"/>
    <w:rsid w:val="00ED3E47"/>
    <w:rsid w:val="00F03557"/>
    <w:rsid w:val="00F30B1D"/>
    <w:rsid w:val="00F31105"/>
    <w:rsid w:val="00F35A9F"/>
    <w:rsid w:val="00F37067"/>
    <w:rsid w:val="00F37F76"/>
    <w:rsid w:val="00F40393"/>
    <w:rsid w:val="00F44B58"/>
    <w:rsid w:val="00F51322"/>
    <w:rsid w:val="00F52EAF"/>
    <w:rsid w:val="00F57E6F"/>
    <w:rsid w:val="00F63A53"/>
    <w:rsid w:val="00F70AAC"/>
    <w:rsid w:val="00F77A0F"/>
    <w:rsid w:val="00F812E7"/>
    <w:rsid w:val="00F844BD"/>
    <w:rsid w:val="00F918E3"/>
    <w:rsid w:val="00F968FB"/>
    <w:rsid w:val="00FA7B37"/>
    <w:rsid w:val="00FB5024"/>
    <w:rsid w:val="00FB703B"/>
    <w:rsid w:val="00FB7655"/>
    <w:rsid w:val="00FD05A7"/>
    <w:rsid w:val="00FD07F5"/>
    <w:rsid w:val="00FD255C"/>
    <w:rsid w:val="00FD3509"/>
    <w:rsid w:val="00FD3D9D"/>
    <w:rsid w:val="00FE3D35"/>
    <w:rsid w:val="00FE5810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0039,#002d4b,#005a96,#006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="Calibri" w:hAnsi="Calibri" w:cs="Times New Roman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A"/>
    <w:pPr>
      <w:spacing w:after="200" w:line="276" w:lineRule="auto"/>
    </w:pPr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0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List2-Accent2">
    <w:name w:val="Medium List 2 Accent 2"/>
    <w:hidden/>
    <w:uiPriority w:val="99"/>
    <w:semiHidden/>
    <w:rsid w:val="00AB121B"/>
    <w:rPr>
      <w:sz w:val="22"/>
      <w:szCs w:val="2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21B"/>
    <w:rPr>
      <w:rFonts w:ascii="Tahoma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28F3"/>
    <w:rPr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9228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28F3"/>
    <w:rPr>
      <w:sz w:val="22"/>
      <w:szCs w:val="22"/>
      <w:lang w:eastAsia="sv-SE"/>
    </w:rPr>
  </w:style>
  <w:style w:type="paragraph" w:customStyle="1" w:styleId="538552DCBB0F4C4BB087ED922D6A6322">
    <w:name w:val="538552DCBB0F4C4BB087ED922D6A6322"/>
    <w:rsid w:val="00422184"/>
    <w:pPr>
      <w:spacing w:after="200" w:line="276" w:lineRule="auto"/>
    </w:pPr>
    <w:rPr>
      <w:rFonts w:eastAsia="MS Mincho" w:cs="Arial"/>
      <w:sz w:val="22"/>
      <w:szCs w:val="22"/>
      <w:lang w:eastAsia="sv-SE"/>
    </w:rPr>
  </w:style>
  <w:style w:type="character" w:styleId="Hyperlink">
    <w:name w:val="Hyperlink"/>
    <w:uiPriority w:val="99"/>
    <w:unhideWhenUsed/>
    <w:rsid w:val="00B74BED"/>
    <w:rPr>
      <w:color w:val="0000FF"/>
      <w:u w:val="single"/>
    </w:rPr>
  </w:style>
  <w:style w:type="paragraph" w:customStyle="1" w:styleId="ZCom">
    <w:name w:val="Z_Com"/>
    <w:basedOn w:val="Normal"/>
    <w:next w:val="ZDGName"/>
    <w:rsid w:val="00B65F6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0"/>
      <w:szCs w:val="24"/>
      <w:lang w:eastAsia="sv-SE"/>
    </w:rPr>
  </w:style>
  <w:style w:type="paragraph" w:customStyle="1" w:styleId="ZDGName">
    <w:name w:val="Z_DGName"/>
    <w:basedOn w:val="Normal"/>
    <w:rsid w:val="00B65F6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sv-SE"/>
    </w:rPr>
  </w:style>
  <w:style w:type="paragraph" w:styleId="MediumShading1-Accent1">
    <w:name w:val="Medium Shading 1 Accent 1"/>
    <w:uiPriority w:val="1"/>
    <w:qFormat/>
    <w:rsid w:val="00620CAC"/>
    <w:pPr>
      <w:ind w:left="720"/>
    </w:pPr>
    <w:rPr>
      <w:rFonts w:cs="Calibri"/>
      <w:b/>
      <w:caps/>
      <w:sz w:val="22"/>
      <w:szCs w:val="22"/>
      <w:lang w:val="sv-SE"/>
    </w:rPr>
  </w:style>
  <w:style w:type="character" w:styleId="FollowedHyperlink">
    <w:name w:val="FollowedHyperlink"/>
    <w:uiPriority w:val="99"/>
    <w:semiHidden/>
    <w:unhideWhenUsed/>
    <w:rsid w:val="00E36151"/>
    <w:rPr>
      <w:color w:val="800080"/>
      <w:u w:val="single"/>
    </w:rPr>
  </w:style>
  <w:style w:type="paragraph" w:customStyle="1" w:styleId="a3520normal">
    <w:name w:val="a___35__20_normal"/>
    <w:basedOn w:val="Normal"/>
    <w:rsid w:val="00DC226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t3">
    <w:name w:val="a__t3"/>
    <w:rsid w:val="00DC2263"/>
  </w:style>
  <w:style w:type="paragraph" w:customStyle="1" w:styleId="NoteHead">
    <w:name w:val="NoteHead"/>
    <w:basedOn w:val="Normal"/>
    <w:next w:val="Normal"/>
    <w:rsid w:val="00845267"/>
    <w:pPr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8"/>
      <w:szCs w:val="28"/>
    </w:rPr>
  </w:style>
  <w:style w:type="character" w:customStyle="1" w:styleId="Ttulo3CarCar">
    <w:name w:val="Título 3 Car Car"/>
    <w:link w:val="Ttulo3"/>
    <w:semiHidden/>
    <w:rsid w:val="00845267"/>
    <w:rPr>
      <w:rFonts w:ascii="Arial" w:hAnsi="Arial" w:cs="Arial"/>
      <w:sz w:val="24"/>
      <w:szCs w:val="24"/>
      <w:lang w:val="sv-SE" w:eastAsia="sv-SE"/>
    </w:rPr>
  </w:style>
  <w:style w:type="paragraph" w:customStyle="1" w:styleId="Ttulo3">
    <w:name w:val="Título 3"/>
    <w:aliases w:val="Título 3 Car"/>
    <w:basedOn w:val="Normal"/>
    <w:next w:val="Normal"/>
    <w:link w:val="Ttulo3CarCar"/>
    <w:semiHidden/>
    <w:rsid w:val="00845267"/>
    <w:pPr>
      <w:widowControl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  <w:lang w:val="sv-SE" w:eastAsia="sv-SE"/>
    </w:rPr>
  </w:style>
  <w:style w:type="paragraph" w:styleId="NormalWeb">
    <w:name w:val="Normal (Web)"/>
    <w:basedOn w:val="Normal"/>
    <w:uiPriority w:val="99"/>
    <w:rsid w:val="00845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0">
    <w:name w:val="A0"/>
    <w:uiPriority w:val="99"/>
    <w:rsid w:val="00845267"/>
    <w:rPr>
      <w:rFonts w:cs="Myriad Pro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A5D"/>
    <w:rPr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A5D"/>
    <w:rPr>
      <w:b/>
      <w:bCs/>
      <w:lang w:eastAsia="sv-SE"/>
    </w:rPr>
  </w:style>
  <w:style w:type="paragraph" w:customStyle="1" w:styleId="Briefingtitle2">
    <w:name w:val="Briefing title 2"/>
    <w:basedOn w:val="Normal"/>
    <w:next w:val="Normal"/>
    <w:link w:val="Briefingtitle2Char"/>
    <w:rsid w:val="00482D16"/>
    <w:pPr>
      <w:keepNext/>
      <w:spacing w:before="240" w:after="360" w:line="240" w:lineRule="auto"/>
      <w:jc w:val="center"/>
    </w:pPr>
    <w:rPr>
      <w:rFonts w:ascii="Arial" w:eastAsia="Times New Roman" w:hAnsi="Arial"/>
      <w:b/>
      <w:bCs/>
      <w:caps/>
      <w:sz w:val="24"/>
      <w:szCs w:val="20"/>
    </w:rPr>
  </w:style>
  <w:style w:type="paragraph" w:styleId="MediumGrid1-Accent2">
    <w:name w:val="Medium Grid 1 Accent 2"/>
    <w:basedOn w:val="Normal"/>
    <w:uiPriority w:val="34"/>
    <w:qFormat/>
    <w:rsid w:val="00482D16"/>
    <w:pPr>
      <w:ind w:left="720"/>
      <w:contextualSpacing/>
    </w:pPr>
    <w:rPr>
      <w:rFonts w:eastAsia="Times New Roman"/>
      <w:lang w:val="sv-SE"/>
    </w:rPr>
  </w:style>
  <w:style w:type="character" w:customStyle="1" w:styleId="Briefingtitle2Char">
    <w:name w:val="Briefing title 2 Char"/>
    <w:link w:val="Briefingtitle2"/>
    <w:rsid w:val="00482D16"/>
    <w:rPr>
      <w:rFonts w:ascii="Arial" w:eastAsia="Times New Roman" w:hAnsi="Arial"/>
      <w:b/>
      <w:bCs/>
      <w:caps/>
      <w:sz w:val="24"/>
      <w:lang w:eastAsia="sv-SE"/>
    </w:rPr>
  </w:style>
  <w:style w:type="character" w:styleId="Emphasis">
    <w:name w:val="Emphasis"/>
    <w:uiPriority w:val="20"/>
    <w:qFormat/>
    <w:rsid w:val="00515C5C"/>
    <w:rPr>
      <w:i/>
      <w:iCs/>
    </w:rPr>
  </w:style>
  <w:style w:type="character" w:styleId="Strong">
    <w:name w:val="Strong"/>
    <w:uiPriority w:val="22"/>
    <w:qFormat/>
    <w:rsid w:val="00B67224"/>
    <w:rPr>
      <w:b/>
      <w:bCs/>
    </w:rPr>
  </w:style>
  <w:style w:type="character" w:customStyle="1" w:styleId="Heading1Char">
    <w:name w:val="Heading 1 Char"/>
    <w:link w:val="Heading1"/>
    <w:uiPriority w:val="9"/>
    <w:rsid w:val="00EC06F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0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710B5"/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Heading2Char">
    <w:name w:val="Heading 2 Char"/>
    <w:link w:val="Heading2"/>
    <w:uiPriority w:val="9"/>
    <w:rsid w:val="007710B5"/>
    <w:rPr>
      <w:rFonts w:ascii="Cambria" w:eastAsia="Times New Roman" w:hAnsi="Cambria" w:cs="Times New Roman"/>
      <w:b/>
      <w:bCs/>
      <w:i/>
      <w:iCs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5744F4"/>
    <w:pPr>
      <w:ind w:left="720"/>
      <w:contextualSpacing/>
    </w:pPr>
    <w:rPr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910">
                          <w:marLeft w:val="2745"/>
                          <w:marRight w:val="2745"/>
                          <w:marTop w:val="0"/>
                          <w:marBottom w:val="0"/>
                          <w:divBdr>
                            <w:top w:val="single" w:sz="48" w:space="0" w:color="0C4C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7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BEBEB"/>
                                <w:left w:val="single" w:sz="6" w:space="8" w:color="EBEBEB"/>
                                <w:bottom w:val="single" w:sz="6" w:space="8" w:color="EBEBEB"/>
                                <w:right w:val="single" w:sz="6" w:space="8" w:color="EBEBEB"/>
                              </w:divBdr>
                              <w:divsChild>
                                <w:div w:id="4052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  <w:divsChild>
                <w:div w:id="743978">
                  <w:marLeft w:val="0"/>
                  <w:marRight w:val="-3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5336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22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epso.europa.eu/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youtube.com/user/EUCareers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linkedin.com/company/eu-careers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twitter.com/eu_career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facebook.com/EU.Careers.EPSO/" TargetMode="External" /><Relationship Id="rId14" Type="http://schemas.openxmlformats.org/officeDocument/2006/relationships/footer" Target="footer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2AAF-B633-4918-9727-C13B1E3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2173</CharactersWithSpaces>
  <SharedDoc>false</SharedDoc>
  <HLinks>
    <vt:vector size="30" baseType="variant">
      <vt:variant>
        <vt:i4>3932270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https://www.youtube.com/user/EUCareers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https://www.linkedin.com/company/eu-careers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https://twitter.com/eu_careers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https://www.facebook.com/EU.Careers.EPSO/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https://epso.europa.eu/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Grades explained:AD</dc:creator>
  <cp:keywords/>
  <cp:lastModifiedBy>DIGIT/A3</cp:lastModifiedBy>
  <cp:revision>2</cp:revision>
  <cp:lastPrinted>2017-09-08T13:54:00Z</cp:lastPrinted>
  <dcterms:created xsi:type="dcterms:W3CDTF">2017-09-21T10:33:00Z</dcterms:created>
  <dcterms:modified xsi:type="dcterms:W3CDTF">2017-09-21T10:33:00Z</dcterms:modified>
</cp:coreProperties>
</file>