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794" w:rsidRPr="00CE0794" w:rsidRDefault="00CE0794" w:rsidP="00CE0794">
      <w:pPr>
        <w:shd w:val="clear" w:color="auto" w:fill="FFFFFF"/>
        <w:spacing w:after="180" w:line="300" w:lineRule="atLeast"/>
        <w:textAlignment w:val="baseline"/>
        <w:outlineLvl w:val="0"/>
        <w:rPr>
          <w:rFonts w:ascii="Tahoma" w:eastAsia="Times New Roman" w:hAnsi="Tahoma" w:cs="Tahoma"/>
          <w:b/>
          <w:bCs/>
          <w:color w:val="595A5B"/>
          <w:kern w:val="36"/>
          <w:sz w:val="30"/>
          <w:szCs w:val="30"/>
          <w:lang w:eastAsia="hr-HR"/>
        </w:rPr>
      </w:pPr>
      <w:r w:rsidRPr="00CE0794">
        <w:rPr>
          <w:rFonts w:ascii="Tahoma" w:eastAsia="Times New Roman" w:hAnsi="Tahoma" w:cs="Tahoma"/>
          <w:b/>
          <w:bCs/>
          <w:color w:val="595A5B"/>
          <w:kern w:val="36"/>
          <w:sz w:val="30"/>
          <w:szCs w:val="30"/>
          <w:lang w:eastAsia="hr-HR"/>
        </w:rPr>
        <w:t>Važna obavijest vezana uz zahtjeve za legalizaciju isprava</w:t>
      </w:r>
    </w:p>
    <w:p w:rsidR="00CE0794" w:rsidRPr="00CE0794" w:rsidRDefault="00CE0794" w:rsidP="00CE0794">
      <w:pPr>
        <w:shd w:val="clear" w:color="auto" w:fill="FFFFFF"/>
        <w:spacing w:after="0" w:line="240" w:lineRule="auto"/>
        <w:textAlignment w:val="baseline"/>
        <w:outlineLvl w:val="3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hr-HR"/>
        </w:rPr>
      </w:pPr>
      <w:r>
        <w:rPr>
          <w:rFonts w:ascii="Tahoma" w:eastAsia="Times New Roman" w:hAnsi="Tahoma" w:cs="Tahoma"/>
          <w:b/>
          <w:bCs/>
          <w:color w:val="000000"/>
          <w:sz w:val="21"/>
          <w:szCs w:val="21"/>
          <w:lang w:eastAsia="hr-HR"/>
        </w:rPr>
        <w:t>Zagreb, 8. prosinca 2021.</w:t>
      </w:r>
    </w:p>
    <w:p w:rsidR="00CE0794" w:rsidRPr="00CE0794" w:rsidRDefault="00CE0794" w:rsidP="00CE0794">
      <w:pPr>
        <w:shd w:val="clear" w:color="auto" w:fill="FFFFFF"/>
        <w:spacing w:after="180" w:line="330" w:lineRule="atLeast"/>
        <w:textAlignment w:val="baseline"/>
        <w:rPr>
          <w:rFonts w:ascii="Tahoma" w:eastAsia="Times New Roman" w:hAnsi="Tahoma" w:cs="Tahoma"/>
          <w:color w:val="666666"/>
          <w:sz w:val="21"/>
          <w:szCs w:val="21"/>
          <w:lang w:eastAsia="hr-HR"/>
        </w:rPr>
      </w:pPr>
      <w:r w:rsidRPr="00CE0794">
        <w:rPr>
          <w:rFonts w:ascii="Tahoma" w:eastAsia="Times New Roman" w:hAnsi="Tahoma" w:cs="Tahoma"/>
          <w:color w:val="666666"/>
          <w:sz w:val="21"/>
          <w:szCs w:val="21"/>
          <w:lang w:eastAsia="hr-HR"/>
        </w:rPr>
        <w:t> </w:t>
      </w:r>
    </w:p>
    <w:p w:rsidR="003466FA" w:rsidRPr="003466FA" w:rsidRDefault="003466FA" w:rsidP="00CE0794">
      <w:pPr>
        <w:shd w:val="clear" w:color="auto" w:fill="FFFFFF"/>
        <w:spacing w:after="180" w:line="330" w:lineRule="atLeast"/>
        <w:textAlignment w:val="baseline"/>
        <w:rPr>
          <w:rFonts w:ascii="Tahoma" w:eastAsia="Times New Roman" w:hAnsi="Tahoma" w:cs="Tahoma"/>
          <w:b/>
          <w:color w:val="666666"/>
          <w:sz w:val="21"/>
          <w:szCs w:val="21"/>
          <w:lang w:eastAsia="hr-HR"/>
        </w:rPr>
      </w:pPr>
      <w:r w:rsidRPr="003466FA">
        <w:rPr>
          <w:rFonts w:ascii="Tahoma" w:eastAsia="Times New Roman" w:hAnsi="Tahoma" w:cs="Tahoma"/>
          <w:b/>
          <w:color w:val="666666"/>
          <w:sz w:val="21"/>
          <w:szCs w:val="21"/>
          <w:lang w:eastAsia="hr-HR"/>
        </w:rPr>
        <w:t>RAD SA STRANKAMA</w:t>
      </w:r>
    </w:p>
    <w:p w:rsidR="00CE0794" w:rsidRPr="00991E77" w:rsidRDefault="00CE0794" w:rsidP="003466FA">
      <w:pPr>
        <w:shd w:val="clear" w:color="auto" w:fill="FFFFFF"/>
        <w:spacing w:after="180" w:line="330" w:lineRule="atLeast"/>
        <w:jc w:val="both"/>
        <w:textAlignment w:val="baseline"/>
        <w:rPr>
          <w:rFonts w:ascii="Tahoma" w:eastAsia="Times New Roman" w:hAnsi="Tahoma" w:cs="Tahoma"/>
          <w:b/>
          <w:color w:val="666666"/>
          <w:sz w:val="21"/>
          <w:szCs w:val="21"/>
          <w:lang w:eastAsia="hr-HR"/>
        </w:rPr>
      </w:pPr>
      <w:r>
        <w:rPr>
          <w:rFonts w:ascii="Tahoma" w:eastAsia="Times New Roman" w:hAnsi="Tahoma" w:cs="Tahoma"/>
          <w:color w:val="666666"/>
          <w:sz w:val="21"/>
          <w:szCs w:val="21"/>
          <w:lang w:eastAsia="hr-HR"/>
        </w:rPr>
        <w:t xml:space="preserve">Radi sprječavanja širenja bolesti COVID-19, uzrokovane virusom SARS-COV-2 </w:t>
      </w:r>
      <w:r w:rsidR="00991E77">
        <w:rPr>
          <w:rFonts w:ascii="Tahoma" w:eastAsia="Times New Roman" w:hAnsi="Tahoma" w:cs="Tahoma"/>
          <w:color w:val="666666"/>
          <w:sz w:val="21"/>
          <w:szCs w:val="21"/>
          <w:lang w:eastAsia="hr-HR"/>
        </w:rPr>
        <w:t xml:space="preserve"> </w:t>
      </w:r>
      <w:r>
        <w:rPr>
          <w:rFonts w:ascii="Tahoma" w:eastAsia="Times New Roman" w:hAnsi="Tahoma" w:cs="Tahoma"/>
          <w:color w:val="666666"/>
          <w:sz w:val="21"/>
          <w:szCs w:val="21"/>
          <w:lang w:eastAsia="hr-HR"/>
        </w:rPr>
        <w:t>te povećanja sigurnosti prilikom obavljanja poslova u Ministarstvu vanjskih i europskih poslova</w:t>
      </w:r>
      <w:r w:rsidR="00991E77">
        <w:rPr>
          <w:rFonts w:ascii="Tahoma" w:eastAsia="Times New Roman" w:hAnsi="Tahoma" w:cs="Tahoma"/>
          <w:color w:val="666666"/>
          <w:sz w:val="21"/>
          <w:szCs w:val="21"/>
          <w:lang w:eastAsia="hr-HR"/>
        </w:rPr>
        <w:t xml:space="preserve"> te zaštite djelatnika</w:t>
      </w:r>
      <w:r>
        <w:rPr>
          <w:rFonts w:ascii="Tahoma" w:eastAsia="Times New Roman" w:hAnsi="Tahoma" w:cs="Tahoma"/>
          <w:color w:val="666666"/>
          <w:sz w:val="21"/>
          <w:szCs w:val="21"/>
          <w:lang w:eastAsia="hr-HR"/>
        </w:rPr>
        <w:t xml:space="preserve">, </w:t>
      </w:r>
      <w:r w:rsidR="00991E77">
        <w:rPr>
          <w:rFonts w:ascii="Tahoma" w:eastAsia="Times New Roman" w:hAnsi="Tahoma" w:cs="Tahoma"/>
          <w:color w:val="666666"/>
          <w:sz w:val="21"/>
          <w:szCs w:val="21"/>
          <w:lang w:eastAsia="hr-HR"/>
        </w:rPr>
        <w:t>za ulazak i boravak djelatnika te svih drugih osoba koje ulaze u prostore Ministarstva</w:t>
      </w:r>
      <w:r w:rsidR="00991E77">
        <w:rPr>
          <w:rFonts w:ascii="Tahoma" w:eastAsia="Times New Roman" w:hAnsi="Tahoma" w:cs="Tahoma"/>
          <w:color w:val="666666"/>
          <w:sz w:val="21"/>
          <w:szCs w:val="21"/>
          <w:lang w:eastAsia="hr-HR"/>
        </w:rPr>
        <w:t xml:space="preserve"> </w:t>
      </w:r>
      <w:r w:rsidR="00991E77" w:rsidRPr="003B159B">
        <w:rPr>
          <w:rFonts w:ascii="Tahoma" w:eastAsia="Times New Roman" w:hAnsi="Tahoma" w:cs="Tahoma"/>
          <w:b/>
          <w:color w:val="666666"/>
          <w:sz w:val="21"/>
          <w:szCs w:val="21"/>
          <w:lang w:eastAsia="hr-HR"/>
        </w:rPr>
        <w:t>uvedena je</w:t>
      </w:r>
      <w:r w:rsidR="00991E77">
        <w:rPr>
          <w:rFonts w:ascii="Tahoma" w:eastAsia="Times New Roman" w:hAnsi="Tahoma" w:cs="Tahoma"/>
          <w:color w:val="666666"/>
          <w:sz w:val="21"/>
          <w:szCs w:val="21"/>
          <w:lang w:eastAsia="hr-HR"/>
        </w:rPr>
        <w:t xml:space="preserve"> </w:t>
      </w:r>
      <w:r>
        <w:rPr>
          <w:rFonts w:ascii="Tahoma" w:eastAsia="Times New Roman" w:hAnsi="Tahoma" w:cs="Tahoma"/>
          <w:color w:val="666666"/>
          <w:sz w:val="21"/>
          <w:szCs w:val="21"/>
          <w:lang w:eastAsia="hr-HR"/>
        </w:rPr>
        <w:t>temeljem Odluke Stožera civilne zaštite Republike Hrvatske</w:t>
      </w:r>
      <w:r w:rsidR="00991E77">
        <w:rPr>
          <w:rFonts w:ascii="Tahoma" w:eastAsia="Times New Roman" w:hAnsi="Tahoma" w:cs="Tahoma"/>
          <w:color w:val="666666"/>
          <w:sz w:val="21"/>
          <w:szCs w:val="21"/>
          <w:lang w:eastAsia="hr-HR"/>
        </w:rPr>
        <w:t xml:space="preserve"> </w:t>
      </w:r>
      <w:r w:rsidRPr="00991E77">
        <w:rPr>
          <w:rFonts w:ascii="Tahoma" w:eastAsia="Times New Roman" w:hAnsi="Tahoma" w:cs="Tahoma"/>
          <w:b/>
          <w:color w:val="666666"/>
          <w:sz w:val="21"/>
          <w:szCs w:val="21"/>
          <w:lang w:eastAsia="hr-HR"/>
        </w:rPr>
        <w:t>obveza predočenja</w:t>
      </w:r>
      <w:r w:rsidR="00991E77" w:rsidRPr="00991E77">
        <w:rPr>
          <w:rFonts w:ascii="Tahoma" w:eastAsia="Times New Roman" w:hAnsi="Tahoma" w:cs="Tahoma"/>
          <w:b/>
          <w:color w:val="666666"/>
          <w:sz w:val="21"/>
          <w:szCs w:val="21"/>
          <w:lang w:eastAsia="hr-HR"/>
        </w:rPr>
        <w:t xml:space="preserve"> valjane EU digitalne COVID potvrde odnosno valjanog dokaza o završenom cijepljenju, </w:t>
      </w:r>
      <w:proofErr w:type="spellStart"/>
      <w:r w:rsidR="00991E77" w:rsidRPr="00991E77">
        <w:rPr>
          <w:rFonts w:ascii="Tahoma" w:eastAsia="Times New Roman" w:hAnsi="Tahoma" w:cs="Tahoma"/>
          <w:b/>
          <w:color w:val="666666"/>
          <w:sz w:val="21"/>
          <w:szCs w:val="21"/>
          <w:lang w:eastAsia="hr-HR"/>
        </w:rPr>
        <w:t>preboljenju</w:t>
      </w:r>
      <w:proofErr w:type="spellEnd"/>
      <w:r w:rsidR="00991E77" w:rsidRPr="00991E77">
        <w:rPr>
          <w:rFonts w:ascii="Tahoma" w:eastAsia="Times New Roman" w:hAnsi="Tahoma" w:cs="Tahoma"/>
          <w:b/>
          <w:color w:val="666666"/>
          <w:sz w:val="21"/>
          <w:szCs w:val="21"/>
          <w:lang w:eastAsia="hr-HR"/>
        </w:rPr>
        <w:t xml:space="preserve"> bolesti ili valjanog negativnog testa na virus SARS-COV-2 izdanog od ovlaštene ustanove ili laboratorija. </w:t>
      </w:r>
    </w:p>
    <w:p w:rsidR="00CE0794" w:rsidRPr="00CE0794" w:rsidRDefault="003B159B" w:rsidP="00CE0794">
      <w:pPr>
        <w:shd w:val="clear" w:color="auto" w:fill="FFFFFF"/>
        <w:spacing w:after="180" w:line="330" w:lineRule="atLeast"/>
        <w:textAlignment w:val="baseline"/>
        <w:rPr>
          <w:rFonts w:ascii="Tahoma" w:eastAsia="Times New Roman" w:hAnsi="Tahoma" w:cs="Tahoma"/>
          <w:color w:val="666666"/>
          <w:sz w:val="21"/>
          <w:szCs w:val="21"/>
          <w:lang w:eastAsia="hr-HR"/>
        </w:rPr>
      </w:pPr>
      <w:r>
        <w:rPr>
          <w:rFonts w:ascii="Tahoma" w:eastAsia="Times New Roman" w:hAnsi="Tahoma" w:cs="Tahoma"/>
          <w:color w:val="666666"/>
          <w:sz w:val="21"/>
          <w:szCs w:val="21"/>
          <w:lang w:eastAsia="hr-HR"/>
        </w:rPr>
        <w:t xml:space="preserve">Zahtjevi za legalizaciju isprava mogu se podnijeti i putem dostavnih službi (npr. Hrvatska pošta i dr.) na adresu: </w:t>
      </w:r>
      <w:r w:rsidR="00CE0794" w:rsidRPr="00CE0794">
        <w:rPr>
          <w:rFonts w:ascii="Tahoma" w:eastAsia="Times New Roman" w:hAnsi="Tahoma" w:cs="Tahoma"/>
          <w:color w:val="666666"/>
          <w:sz w:val="21"/>
          <w:szCs w:val="21"/>
          <w:lang w:eastAsia="hr-HR"/>
        </w:rPr>
        <w:br/>
      </w:r>
      <w:r w:rsidR="00CE0794" w:rsidRPr="00CE0794">
        <w:rPr>
          <w:rFonts w:ascii="Tahoma" w:eastAsia="Times New Roman" w:hAnsi="Tahoma" w:cs="Tahoma"/>
          <w:b/>
          <w:bCs/>
          <w:color w:val="666666"/>
          <w:sz w:val="21"/>
          <w:szCs w:val="21"/>
          <w:lang w:eastAsia="hr-HR"/>
        </w:rPr>
        <w:t>MINISTAR</w:t>
      </w:r>
      <w:r w:rsidR="00524E8F">
        <w:rPr>
          <w:rFonts w:ascii="Tahoma" w:eastAsia="Times New Roman" w:hAnsi="Tahoma" w:cs="Tahoma"/>
          <w:b/>
          <w:bCs/>
          <w:color w:val="666666"/>
          <w:sz w:val="21"/>
          <w:szCs w:val="21"/>
          <w:lang w:eastAsia="hr-HR"/>
        </w:rPr>
        <w:t>S</w:t>
      </w:r>
      <w:r w:rsidR="00CE0794" w:rsidRPr="00CE0794">
        <w:rPr>
          <w:rFonts w:ascii="Tahoma" w:eastAsia="Times New Roman" w:hAnsi="Tahoma" w:cs="Tahoma"/>
          <w:b/>
          <w:bCs/>
          <w:color w:val="666666"/>
          <w:sz w:val="21"/>
          <w:szCs w:val="21"/>
          <w:lang w:eastAsia="hr-HR"/>
        </w:rPr>
        <w:t>TVO VANJSKIH I</w:t>
      </w:r>
      <w:r w:rsidR="00524E8F">
        <w:rPr>
          <w:rFonts w:ascii="Tahoma" w:eastAsia="Times New Roman" w:hAnsi="Tahoma" w:cs="Tahoma"/>
          <w:b/>
          <w:bCs/>
          <w:color w:val="666666"/>
          <w:sz w:val="21"/>
          <w:szCs w:val="21"/>
          <w:lang w:eastAsia="hr-HR"/>
        </w:rPr>
        <w:t xml:space="preserve"> EUROPSKIH POSLOVA REPUBLIKE HR</w:t>
      </w:r>
      <w:r w:rsidR="00CE0794" w:rsidRPr="00CE0794">
        <w:rPr>
          <w:rFonts w:ascii="Tahoma" w:eastAsia="Times New Roman" w:hAnsi="Tahoma" w:cs="Tahoma"/>
          <w:b/>
          <w:bCs/>
          <w:color w:val="666666"/>
          <w:sz w:val="21"/>
          <w:szCs w:val="21"/>
          <w:lang w:eastAsia="hr-HR"/>
        </w:rPr>
        <w:t>V</w:t>
      </w:r>
      <w:r w:rsidR="00524E8F">
        <w:rPr>
          <w:rFonts w:ascii="Tahoma" w:eastAsia="Times New Roman" w:hAnsi="Tahoma" w:cs="Tahoma"/>
          <w:b/>
          <w:bCs/>
          <w:color w:val="666666"/>
          <w:sz w:val="21"/>
          <w:szCs w:val="21"/>
          <w:lang w:eastAsia="hr-HR"/>
        </w:rPr>
        <w:t>A</w:t>
      </w:r>
      <w:r w:rsidR="00CE0794" w:rsidRPr="00CE0794">
        <w:rPr>
          <w:rFonts w:ascii="Tahoma" w:eastAsia="Times New Roman" w:hAnsi="Tahoma" w:cs="Tahoma"/>
          <w:b/>
          <w:bCs/>
          <w:color w:val="666666"/>
          <w:sz w:val="21"/>
          <w:szCs w:val="21"/>
          <w:lang w:eastAsia="hr-HR"/>
        </w:rPr>
        <w:t>TSKE</w:t>
      </w:r>
      <w:r w:rsidR="00CE0794" w:rsidRPr="00CE0794">
        <w:rPr>
          <w:rFonts w:ascii="Tahoma" w:eastAsia="Times New Roman" w:hAnsi="Tahoma" w:cs="Tahoma"/>
          <w:color w:val="666666"/>
          <w:sz w:val="21"/>
          <w:szCs w:val="21"/>
          <w:lang w:eastAsia="hr-HR"/>
        </w:rPr>
        <w:br/>
      </w:r>
      <w:r w:rsidR="00CE0794" w:rsidRPr="00CE0794">
        <w:rPr>
          <w:rFonts w:ascii="Tahoma" w:eastAsia="Times New Roman" w:hAnsi="Tahoma" w:cs="Tahoma"/>
          <w:b/>
          <w:bCs/>
          <w:color w:val="666666"/>
          <w:sz w:val="21"/>
          <w:szCs w:val="21"/>
          <w:lang w:eastAsia="hr-HR"/>
        </w:rPr>
        <w:t>UPRAVA ZA KONZULARNE POSLOVE</w:t>
      </w:r>
      <w:r w:rsidR="00CE0794" w:rsidRPr="00CE0794">
        <w:rPr>
          <w:rFonts w:ascii="Tahoma" w:eastAsia="Times New Roman" w:hAnsi="Tahoma" w:cs="Tahoma"/>
          <w:color w:val="666666"/>
          <w:sz w:val="21"/>
          <w:szCs w:val="21"/>
          <w:lang w:eastAsia="hr-HR"/>
        </w:rPr>
        <w:br/>
      </w:r>
      <w:r w:rsidR="00CE0794" w:rsidRPr="00CE0794">
        <w:rPr>
          <w:rFonts w:ascii="Tahoma" w:eastAsia="Times New Roman" w:hAnsi="Tahoma" w:cs="Tahoma"/>
          <w:b/>
          <w:bCs/>
          <w:color w:val="666666"/>
          <w:sz w:val="21"/>
          <w:szCs w:val="21"/>
          <w:lang w:eastAsia="hr-HR"/>
        </w:rPr>
        <w:t xml:space="preserve">SLUŽBA ZA MEĐUNARODNU </w:t>
      </w:r>
      <w:proofErr w:type="spellStart"/>
      <w:r w:rsidR="00CE0794" w:rsidRPr="00CE0794">
        <w:rPr>
          <w:rFonts w:ascii="Tahoma" w:eastAsia="Times New Roman" w:hAnsi="Tahoma" w:cs="Tahoma"/>
          <w:b/>
          <w:bCs/>
          <w:color w:val="666666"/>
          <w:sz w:val="21"/>
          <w:szCs w:val="21"/>
          <w:lang w:eastAsia="hr-HR"/>
        </w:rPr>
        <w:t>PRAV</w:t>
      </w:r>
      <w:r w:rsidR="00524E8F">
        <w:rPr>
          <w:rFonts w:ascii="Tahoma" w:eastAsia="Times New Roman" w:hAnsi="Tahoma" w:cs="Tahoma"/>
          <w:b/>
          <w:bCs/>
          <w:color w:val="666666"/>
          <w:sz w:val="21"/>
          <w:szCs w:val="21"/>
          <w:lang w:eastAsia="hr-HR"/>
        </w:rPr>
        <w:t>n</w:t>
      </w:r>
      <w:r w:rsidR="00CE0794" w:rsidRPr="00CE0794">
        <w:rPr>
          <w:rFonts w:ascii="Tahoma" w:eastAsia="Times New Roman" w:hAnsi="Tahoma" w:cs="Tahoma"/>
          <w:b/>
          <w:bCs/>
          <w:color w:val="666666"/>
          <w:sz w:val="21"/>
          <w:szCs w:val="21"/>
          <w:lang w:eastAsia="hr-HR"/>
        </w:rPr>
        <w:t>U</w:t>
      </w:r>
      <w:proofErr w:type="spellEnd"/>
      <w:r w:rsidR="00CE0794" w:rsidRPr="00CE0794">
        <w:rPr>
          <w:rFonts w:ascii="Tahoma" w:eastAsia="Times New Roman" w:hAnsi="Tahoma" w:cs="Tahoma"/>
          <w:b/>
          <w:bCs/>
          <w:color w:val="666666"/>
          <w:sz w:val="21"/>
          <w:szCs w:val="21"/>
          <w:lang w:eastAsia="hr-HR"/>
        </w:rPr>
        <w:t xml:space="preserve"> POMOĆ</w:t>
      </w:r>
      <w:r w:rsidR="00CE0794" w:rsidRPr="00CE0794">
        <w:rPr>
          <w:rFonts w:ascii="Tahoma" w:eastAsia="Times New Roman" w:hAnsi="Tahoma" w:cs="Tahoma"/>
          <w:color w:val="666666"/>
          <w:sz w:val="21"/>
          <w:szCs w:val="21"/>
          <w:lang w:eastAsia="hr-HR"/>
        </w:rPr>
        <w:br/>
      </w:r>
      <w:r w:rsidR="003466FA">
        <w:rPr>
          <w:rFonts w:ascii="Tahoma" w:eastAsia="Times New Roman" w:hAnsi="Tahoma" w:cs="Tahoma"/>
          <w:b/>
          <w:bCs/>
          <w:color w:val="666666"/>
          <w:sz w:val="21"/>
          <w:szCs w:val="21"/>
          <w:lang w:eastAsia="hr-HR"/>
        </w:rPr>
        <w:t xml:space="preserve">TRG PETRA </w:t>
      </w:r>
      <w:r w:rsidR="00CE0794" w:rsidRPr="00CE0794">
        <w:rPr>
          <w:rFonts w:ascii="Tahoma" w:eastAsia="Times New Roman" w:hAnsi="Tahoma" w:cs="Tahoma"/>
          <w:b/>
          <w:bCs/>
          <w:color w:val="666666"/>
          <w:sz w:val="21"/>
          <w:szCs w:val="21"/>
          <w:lang w:eastAsia="hr-HR"/>
        </w:rPr>
        <w:t>PETRETIĆ</w:t>
      </w:r>
      <w:r w:rsidR="003466FA">
        <w:rPr>
          <w:rFonts w:ascii="Tahoma" w:eastAsia="Times New Roman" w:hAnsi="Tahoma" w:cs="Tahoma"/>
          <w:b/>
          <w:bCs/>
          <w:color w:val="666666"/>
          <w:sz w:val="21"/>
          <w:szCs w:val="21"/>
          <w:lang w:eastAsia="hr-HR"/>
        </w:rPr>
        <w:t>A</w:t>
      </w:r>
      <w:r w:rsidR="00CE0794" w:rsidRPr="00CE0794">
        <w:rPr>
          <w:rFonts w:ascii="Tahoma" w:eastAsia="Times New Roman" w:hAnsi="Tahoma" w:cs="Tahoma"/>
          <w:b/>
          <w:bCs/>
          <w:color w:val="666666"/>
          <w:sz w:val="21"/>
          <w:szCs w:val="21"/>
          <w:lang w:eastAsia="hr-HR"/>
        </w:rPr>
        <w:t xml:space="preserve"> 2</w:t>
      </w:r>
      <w:r w:rsidR="00CE0794" w:rsidRPr="00CE0794">
        <w:rPr>
          <w:rFonts w:ascii="Tahoma" w:eastAsia="Times New Roman" w:hAnsi="Tahoma" w:cs="Tahoma"/>
          <w:color w:val="666666"/>
          <w:sz w:val="21"/>
          <w:szCs w:val="21"/>
          <w:lang w:eastAsia="hr-HR"/>
        </w:rPr>
        <w:br/>
      </w:r>
      <w:r w:rsidR="00CE0794" w:rsidRPr="00CE0794">
        <w:rPr>
          <w:rFonts w:ascii="Tahoma" w:eastAsia="Times New Roman" w:hAnsi="Tahoma" w:cs="Tahoma"/>
          <w:b/>
          <w:bCs/>
          <w:color w:val="666666"/>
          <w:sz w:val="21"/>
          <w:szCs w:val="21"/>
          <w:lang w:eastAsia="hr-HR"/>
        </w:rPr>
        <w:t>10 000 ZAGREB</w:t>
      </w:r>
    </w:p>
    <w:p w:rsidR="00CE0794" w:rsidRPr="00CE0794" w:rsidRDefault="003466FA" w:rsidP="000A473B">
      <w:pPr>
        <w:shd w:val="clear" w:color="auto" w:fill="FFFFFF"/>
        <w:spacing w:after="0" w:line="330" w:lineRule="atLeast"/>
        <w:jc w:val="both"/>
        <w:textAlignment w:val="baseline"/>
        <w:rPr>
          <w:rFonts w:ascii="Tahoma" w:eastAsia="Times New Roman" w:hAnsi="Tahoma" w:cs="Tahoma"/>
          <w:color w:val="666666"/>
          <w:sz w:val="21"/>
          <w:szCs w:val="21"/>
          <w:lang w:eastAsia="hr-HR"/>
        </w:rPr>
      </w:pPr>
      <w:r>
        <w:rPr>
          <w:rFonts w:ascii="Tahoma" w:eastAsia="Times New Roman" w:hAnsi="Tahoma" w:cs="Tahoma"/>
          <w:color w:val="666666"/>
          <w:sz w:val="21"/>
          <w:szCs w:val="21"/>
          <w:lang w:eastAsia="hr-HR"/>
        </w:rPr>
        <w:t>Dokumenta</w:t>
      </w:r>
      <w:bookmarkStart w:id="0" w:name="_GoBack"/>
      <w:bookmarkEnd w:id="0"/>
      <w:r>
        <w:rPr>
          <w:rFonts w:ascii="Tahoma" w:eastAsia="Times New Roman" w:hAnsi="Tahoma" w:cs="Tahoma"/>
          <w:color w:val="666666"/>
          <w:sz w:val="21"/>
          <w:szCs w:val="21"/>
          <w:lang w:eastAsia="hr-HR"/>
        </w:rPr>
        <w:t xml:space="preserve">ciju za koju se traži legalizacija potrebno je dostaviti u </w:t>
      </w:r>
      <w:r w:rsidR="00E835CF">
        <w:rPr>
          <w:rFonts w:ascii="Tahoma" w:eastAsia="Times New Roman" w:hAnsi="Tahoma" w:cs="Tahoma"/>
          <w:b/>
          <w:color w:val="666666"/>
          <w:sz w:val="21"/>
          <w:szCs w:val="21"/>
          <w:lang w:eastAsia="hr-HR"/>
        </w:rPr>
        <w:t>izvorniku</w:t>
      </w:r>
      <w:r>
        <w:rPr>
          <w:rFonts w:ascii="Tahoma" w:eastAsia="Times New Roman" w:hAnsi="Tahoma" w:cs="Tahoma"/>
          <w:color w:val="666666"/>
          <w:sz w:val="21"/>
          <w:szCs w:val="21"/>
          <w:lang w:eastAsia="hr-HR"/>
        </w:rPr>
        <w:t xml:space="preserve"> </w:t>
      </w:r>
      <w:r w:rsidR="00E835CF">
        <w:rPr>
          <w:rFonts w:ascii="Tahoma" w:eastAsia="Times New Roman" w:hAnsi="Tahoma" w:cs="Tahoma"/>
          <w:color w:val="666666"/>
          <w:sz w:val="21"/>
          <w:szCs w:val="21"/>
          <w:lang w:eastAsia="hr-HR"/>
        </w:rPr>
        <w:t xml:space="preserve">te </w:t>
      </w:r>
      <w:r w:rsidR="00570F47">
        <w:rPr>
          <w:rFonts w:ascii="Tahoma" w:eastAsia="Times New Roman" w:hAnsi="Tahoma" w:cs="Tahoma"/>
          <w:color w:val="666666"/>
          <w:sz w:val="21"/>
          <w:szCs w:val="21"/>
          <w:lang w:eastAsia="hr-HR"/>
        </w:rPr>
        <w:t xml:space="preserve">priložiti </w:t>
      </w:r>
      <w:r w:rsidR="00570F47">
        <w:rPr>
          <w:rFonts w:ascii="Tahoma" w:eastAsia="Times New Roman" w:hAnsi="Tahoma" w:cs="Tahoma"/>
          <w:b/>
          <w:color w:val="666666"/>
          <w:sz w:val="21"/>
          <w:szCs w:val="21"/>
          <w:lang w:eastAsia="hr-HR"/>
        </w:rPr>
        <w:t xml:space="preserve">dokaz o uplati upravne pristojbe </w:t>
      </w:r>
      <w:r w:rsidR="00570F47">
        <w:rPr>
          <w:rFonts w:ascii="Tahoma" w:eastAsia="Times New Roman" w:hAnsi="Tahoma" w:cs="Tahoma"/>
          <w:color w:val="666666"/>
          <w:sz w:val="21"/>
          <w:szCs w:val="21"/>
          <w:lang w:eastAsia="hr-HR"/>
        </w:rPr>
        <w:t xml:space="preserve">sukladno </w:t>
      </w:r>
      <w:r w:rsidR="000A473B">
        <w:rPr>
          <w:rFonts w:ascii="Tahoma" w:eastAsia="Times New Roman" w:hAnsi="Tahoma" w:cs="Tahoma"/>
          <w:color w:val="666666"/>
          <w:sz w:val="21"/>
          <w:szCs w:val="21"/>
          <w:lang w:eastAsia="hr-HR"/>
        </w:rPr>
        <w:t xml:space="preserve">tarifnom broju 24. </w:t>
      </w:r>
      <w:r w:rsidR="00570F47">
        <w:rPr>
          <w:rFonts w:ascii="Tahoma" w:eastAsia="Times New Roman" w:hAnsi="Tahoma" w:cs="Tahoma"/>
          <w:color w:val="666666"/>
          <w:sz w:val="21"/>
          <w:szCs w:val="21"/>
          <w:lang w:eastAsia="hr-HR"/>
        </w:rPr>
        <w:t>Uredb</w:t>
      </w:r>
      <w:r w:rsidR="000A473B">
        <w:rPr>
          <w:rFonts w:ascii="Tahoma" w:eastAsia="Times New Roman" w:hAnsi="Tahoma" w:cs="Tahoma"/>
          <w:color w:val="666666"/>
          <w:sz w:val="21"/>
          <w:szCs w:val="21"/>
          <w:lang w:eastAsia="hr-HR"/>
        </w:rPr>
        <w:t>e</w:t>
      </w:r>
      <w:r w:rsidR="00570F47">
        <w:rPr>
          <w:rFonts w:ascii="Tahoma" w:eastAsia="Times New Roman" w:hAnsi="Tahoma" w:cs="Tahoma"/>
          <w:color w:val="666666"/>
          <w:sz w:val="21"/>
          <w:szCs w:val="21"/>
          <w:lang w:eastAsia="hr-HR"/>
        </w:rPr>
        <w:t xml:space="preserve"> o tarifi upravnih pristojbi („Narodne novine“ broj: 92/</w:t>
      </w:r>
      <w:r w:rsidR="000A473B">
        <w:rPr>
          <w:rFonts w:ascii="Tahoma" w:eastAsia="Times New Roman" w:hAnsi="Tahoma" w:cs="Tahoma"/>
          <w:color w:val="666666"/>
          <w:sz w:val="21"/>
          <w:szCs w:val="21"/>
          <w:lang w:eastAsia="hr-HR"/>
        </w:rPr>
        <w:t>20</w:t>
      </w:r>
      <w:r w:rsidR="00570F47">
        <w:rPr>
          <w:rFonts w:ascii="Tahoma" w:eastAsia="Times New Roman" w:hAnsi="Tahoma" w:cs="Tahoma"/>
          <w:color w:val="666666"/>
          <w:sz w:val="21"/>
          <w:szCs w:val="21"/>
          <w:lang w:eastAsia="hr-HR"/>
        </w:rPr>
        <w:t>21).</w:t>
      </w:r>
      <w:r w:rsidR="00E835CF">
        <w:rPr>
          <w:rFonts w:ascii="Tahoma" w:eastAsia="Times New Roman" w:hAnsi="Tahoma" w:cs="Tahoma"/>
          <w:color w:val="666666"/>
          <w:sz w:val="21"/>
          <w:szCs w:val="21"/>
          <w:lang w:eastAsia="hr-HR"/>
        </w:rPr>
        <w:t xml:space="preserve"> </w:t>
      </w:r>
      <w:r w:rsidR="00E835CF" w:rsidRPr="00E835CF">
        <w:rPr>
          <w:rFonts w:ascii="Tahoma" w:eastAsia="Times New Roman" w:hAnsi="Tahoma" w:cs="Tahoma"/>
          <w:b/>
          <w:color w:val="666666"/>
          <w:sz w:val="21"/>
          <w:szCs w:val="21"/>
          <w:lang w:eastAsia="hr-HR"/>
        </w:rPr>
        <w:t>Up</w:t>
      </w:r>
      <w:r w:rsidR="00CE0794" w:rsidRPr="00CE0794">
        <w:rPr>
          <w:rFonts w:ascii="Tahoma" w:eastAsia="Times New Roman" w:hAnsi="Tahoma" w:cs="Tahoma"/>
          <w:b/>
          <w:bCs/>
          <w:color w:val="666666"/>
          <w:sz w:val="21"/>
          <w:szCs w:val="21"/>
          <w:lang w:eastAsia="hr-HR"/>
        </w:rPr>
        <w:t xml:space="preserve">ravna pristojba </w:t>
      </w:r>
      <w:r w:rsidR="00E835CF">
        <w:rPr>
          <w:rFonts w:ascii="Tahoma" w:eastAsia="Times New Roman" w:hAnsi="Tahoma" w:cs="Tahoma"/>
          <w:b/>
          <w:bCs/>
          <w:color w:val="666666"/>
          <w:sz w:val="21"/>
          <w:szCs w:val="21"/>
          <w:lang w:eastAsia="hr-HR"/>
        </w:rPr>
        <w:t xml:space="preserve">za </w:t>
      </w:r>
      <w:r w:rsidR="00E835CF" w:rsidRPr="00E835CF">
        <w:rPr>
          <w:rFonts w:ascii="Tahoma" w:eastAsia="Times New Roman" w:hAnsi="Tahoma" w:cs="Tahoma"/>
          <w:b/>
          <w:bCs/>
          <w:color w:val="666666"/>
          <w:sz w:val="21"/>
          <w:szCs w:val="21"/>
          <w:u w:val="single"/>
          <w:lang w:eastAsia="hr-HR"/>
        </w:rPr>
        <w:t>jednu ovjeru</w:t>
      </w:r>
      <w:r w:rsidR="00E835CF">
        <w:rPr>
          <w:rFonts w:ascii="Tahoma" w:eastAsia="Times New Roman" w:hAnsi="Tahoma" w:cs="Tahoma"/>
          <w:b/>
          <w:bCs/>
          <w:color w:val="666666"/>
          <w:sz w:val="21"/>
          <w:szCs w:val="21"/>
          <w:lang w:eastAsia="hr-HR"/>
        </w:rPr>
        <w:t xml:space="preserve"> </w:t>
      </w:r>
      <w:r w:rsidR="00CE0794" w:rsidRPr="00CE0794">
        <w:rPr>
          <w:rFonts w:ascii="Tahoma" w:eastAsia="Times New Roman" w:hAnsi="Tahoma" w:cs="Tahoma"/>
          <w:b/>
          <w:bCs/>
          <w:color w:val="666666"/>
          <w:sz w:val="21"/>
          <w:szCs w:val="21"/>
          <w:lang w:eastAsia="hr-HR"/>
        </w:rPr>
        <w:t>iznos</w:t>
      </w:r>
      <w:r w:rsidR="00E835CF">
        <w:rPr>
          <w:rFonts w:ascii="Tahoma" w:eastAsia="Times New Roman" w:hAnsi="Tahoma" w:cs="Tahoma"/>
          <w:b/>
          <w:bCs/>
          <w:color w:val="666666"/>
          <w:sz w:val="21"/>
          <w:szCs w:val="21"/>
          <w:lang w:eastAsia="hr-HR"/>
        </w:rPr>
        <w:t>i</w:t>
      </w:r>
      <w:r w:rsidR="00CE0794" w:rsidRPr="00CE0794">
        <w:rPr>
          <w:rFonts w:ascii="Tahoma" w:eastAsia="Times New Roman" w:hAnsi="Tahoma" w:cs="Tahoma"/>
          <w:b/>
          <w:bCs/>
          <w:color w:val="666666"/>
          <w:sz w:val="21"/>
          <w:szCs w:val="21"/>
          <w:lang w:eastAsia="hr-HR"/>
        </w:rPr>
        <w:t xml:space="preserve"> </w:t>
      </w:r>
      <w:r w:rsidR="00CE0794" w:rsidRPr="00CE0794">
        <w:rPr>
          <w:rFonts w:ascii="Tahoma" w:eastAsia="Times New Roman" w:hAnsi="Tahoma" w:cs="Tahoma"/>
          <w:b/>
          <w:bCs/>
          <w:color w:val="666666"/>
          <w:sz w:val="21"/>
          <w:szCs w:val="21"/>
          <w:u w:val="single"/>
          <w:lang w:eastAsia="hr-HR"/>
        </w:rPr>
        <w:t>55,00 kuna.</w:t>
      </w:r>
      <w:r w:rsidR="00CE0794" w:rsidRPr="00CE0794">
        <w:rPr>
          <w:rFonts w:ascii="Tahoma" w:eastAsia="Times New Roman" w:hAnsi="Tahoma" w:cs="Tahoma"/>
          <w:color w:val="666666"/>
          <w:sz w:val="21"/>
          <w:szCs w:val="21"/>
          <w:lang w:eastAsia="hr-HR"/>
        </w:rPr>
        <w:br/>
      </w:r>
      <w:r w:rsidR="00CE0794" w:rsidRPr="00CE0794">
        <w:rPr>
          <w:rFonts w:ascii="Tahoma" w:eastAsia="Times New Roman" w:hAnsi="Tahoma" w:cs="Tahoma"/>
          <w:b/>
          <w:bCs/>
          <w:color w:val="666666"/>
          <w:sz w:val="21"/>
          <w:szCs w:val="21"/>
          <w:lang w:eastAsia="hr-HR"/>
        </w:rPr>
        <w:t xml:space="preserve">Iznos pristojbe do 100,00 kuna (jedna ovjera) potrebno je platiti u državnim </w:t>
      </w:r>
      <w:proofErr w:type="spellStart"/>
      <w:r w:rsidR="00CE0794" w:rsidRPr="00CE0794">
        <w:rPr>
          <w:rFonts w:ascii="Tahoma" w:eastAsia="Times New Roman" w:hAnsi="Tahoma" w:cs="Tahoma"/>
          <w:b/>
          <w:bCs/>
          <w:color w:val="666666"/>
          <w:sz w:val="21"/>
          <w:szCs w:val="21"/>
          <w:lang w:eastAsia="hr-HR"/>
        </w:rPr>
        <w:t>biljezima</w:t>
      </w:r>
      <w:proofErr w:type="spellEnd"/>
      <w:r w:rsidR="00CE0794" w:rsidRPr="00CE0794">
        <w:rPr>
          <w:rFonts w:ascii="Tahoma" w:eastAsia="Times New Roman" w:hAnsi="Tahoma" w:cs="Tahoma"/>
          <w:b/>
          <w:bCs/>
          <w:color w:val="666666"/>
          <w:sz w:val="21"/>
          <w:szCs w:val="21"/>
          <w:lang w:eastAsia="hr-HR"/>
        </w:rPr>
        <w:t>, a </w:t>
      </w:r>
      <w:r w:rsidR="00CE0794" w:rsidRPr="00CE0794">
        <w:rPr>
          <w:rFonts w:ascii="Tahoma" w:eastAsia="Times New Roman" w:hAnsi="Tahoma" w:cs="Tahoma"/>
          <w:b/>
          <w:bCs/>
          <w:color w:val="666666"/>
          <w:sz w:val="21"/>
          <w:szCs w:val="21"/>
          <w:u w:val="single"/>
          <w:lang w:eastAsia="hr-HR"/>
        </w:rPr>
        <w:t xml:space="preserve">iznos veći od 100,00 </w:t>
      </w:r>
      <w:r w:rsidR="00CE0794" w:rsidRPr="00CE0794">
        <w:rPr>
          <w:rFonts w:ascii="Tahoma" w:eastAsia="Times New Roman" w:hAnsi="Tahoma" w:cs="Tahoma"/>
          <w:b/>
          <w:bCs/>
          <w:color w:val="666666"/>
          <w:sz w:val="21"/>
          <w:szCs w:val="21"/>
          <w:lang w:eastAsia="hr-HR"/>
        </w:rPr>
        <w:t>kuna</w:t>
      </w:r>
      <w:r w:rsidR="000A473B">
        <w:rPr>
          <w:rFonts w:ascii="Tahoma" w:eastAsia="Times New Roman" w:hAnsi="Tahoma" w:cs="Tahoma"/>
          <w:b/>
          <w:bCs/>
          <w:color w:val="666666"/>
          <w:sz w:val="21"/>
          <w:szCs w:val="21"/>
          <w:lang w:eastAsia="hr-HR"/>
        </w:rPr>
        <w:t xml:space="preserve"> </w:t>
      </w:r>
      <w:r w:rsidR="00CE0794" w:rsidRPr="00CE0794">
        <w:rPr>
          <w:rFonts w:ascii="Tahoma" w:eastAsia="Times New Roman" w:hAnsi="Tahoma" w:cs="Tahoma"/>
          <w:b/>
          <w:bCs/>
          <w:color w:val="666666"/>
          <w:sz w:val="21"/>
          <w:szCs w:val="21"/>
          <w:lang w:eastAsia="hr-HR"/>
        </w:rPr>
        <w:t>uplatom na račun Državnog proračuna Republike Hrvatske, IBAN: </w:t>
      </w:r>
      <w:r w:rsidR="00CE0794" w:rsidRPr="00CE0794">
        <w:rPr>
          <w:rFonts w:ascii="Tahoma" w:eastAsia="Times New Roman" w:hAnsi="Tahoma" w:cs="Tahoma"/>
          <w:b/>
          <w:bCs/>
          <w:color w:val="666666"/>
          <w:sz w:val="21"/>
          <w:szCs w:val="21"/>
          <w:u w:val="single"/>
          <w:lang w:eastAsia="hr-HR"/>
        </w:rPr>
        <w:t>1210010051863000160</w:t>
      </w:r>
      <w:r w:rsidR="00CE0794" w:rsidRPr="00CE0794">
        <w:rPr>
          <w:rFonts w:ascii="Tahoma" w:eastAsia="Times New Roman" w:hAnsi="Tahoma" w:cs="Tahoma"/>
          <w:b/>
          <w:bCs/>
          <w:color w:val="666666"/>
          <w:sz w:val="21"/>
          <w:szCs w:val="21"/>
          <w:lang w:eastAsia="hr-HR"/>
        </w:rPr>
        <w:t>;</w:t>
      </w:r>
    </w:p>
    <w:p w:rsidR="00CE0794" w:rsidRPr="00CE0794" w:rsidRDefault="00CE0794" w:rsidP="00CE0794">
      <w:pPr>
        <w:shd w:val="clear" w:color="auto" w:fill="FFFFFF"/>
        <w:spacing w:after="180" w:line="330" w:lineRule="atLeast"/>
        <w:textAlignment w:val="baseline"/>
        <w:rPr>
          <w:rFonts w:ascii="Tahoma" w:eastAsia="Times New Roman" w:hAnsi="Tahoma" w:cs="Tahoma"/>
          <w:color w:val="666666"/>
          <w:sz w:val="21"/>
          <w:szCs w:val="21"/>
          <w:lang w:eastAsia="hr-HR"/>
        </w:rPr>
      </w:pPr>
      <w:r w:rsidRPr="00CE0794">
        <w:rPr>
          <w:rFonts w:ascii="Tahoma" w:eastAsia="Times New Roman" w:hAnsi="Tahoma" w:cs="Tahoma"/>
          <w:b/>
          <w:bCs/>
          <w:color w:val="666666"/>
          <w:sz w:val="21"/>
          <w:szCs w:val="21"/>
          <w:lang w:eastAsia="hr-HR"/>
        </w:rPr>
        <w:t>Za pravne osobe:</w:t>
      </w:r>
    </w:p>
    <w:p w:rsidR="00CE0794" w:rsidRPr="00CE0794" w:rsidRDefault="00CE0794" w:rsidP="00CE0794">
      <w:pPr>
        <w:numPr>
          <w:ilvl w:val="0"/>
          <w:numId w:val="1"/>
        </w:numPr>
        <w:spacing w:after="300" w:line="240" w:lineRule="auto"/>
        <w:ind w:left="525"/>
        <w:textAlignment w:val="baseline"/>
        <w:rPr>
          <w:rFonts w:ascii="inherit" w:eastAsia="Times New Roman" w:hAnsi="inherit" w:cs="Tahoma"/>
          <w:color w:val="666666"/>
          <w:sz w:val="21"/>
          <w:szCs w:val="21"/>
          <w:lang w:eastAsia="hr-HR"/>
        </w:rPr>
      </w:pPr>
      <w:r w:rsidRPr="00CE0794">
        <w:rPr>
          <w:rFonts w:ascii="inherit" w:eastAsia="Times New Roman" w:hAnsi="inherit" w:cs="Tahoma"/>
          <w:b/>
          <w:bCs/>
          <w:color w:val="666666"/>
          <w:sz w:val="21"/>
          <w:szCs w:val="21"/>
          <w:lang w:eastAsia="hr-HR"/>
        </w:rPr>
        <w:t>upisivanjem broja 64 (model) u prvu kućicu uplatnice,</w:t>
      </w:r>
    </w:p>
    <w:p w:rsidR="00CE0794" w:rsidRPr="00CE0794" w:rsidRDefault="00CE0794" w:rsidP="00CE0794">
      <w:pPr>
        <w:numPr>
          <w:ilvl w:val="0"/>
          <w:numId w:val="1"/>
        </w:numPr>
        <w:spacing w:after="300" w:line="240" w:lineRule="auto"/>
        <w:ind w:left="525"/>
        <w:textAlignment w:val="baseline"/>
        <w:rPr>
          <w:rFonts w:ascii="inherit" w:eastAsia="Times New Roman" w:hAnsi="inherit" w:cs="Tahoma"/>
          <w:color w:val="666666"/>
          <w:sz w:val="21"/>
          <w:szCs w:val="21"/>
          <w:lang w:eastAsia="hr-HR"/>
        </w:rPr>
      </w:pPr>
      <w:r w:rsidRPr="00CE0794">
        <w:rPr>
          <w:rFonts w:ascii="inherit" w:eastAsia="Times New Roman" w:hAnsi="inherit" w:cs="Tahoma"/>
          <w:b/>
          <w:bCs/>
          <w:color w:val="666666"/>
          <w:sz w:val="21"/>
          <w:szCs w:val="21"/>
          <w:lang w:eastAsia="hr-HR"/>
        </w:rPr>
        <w:t>upisivanjem broja 5002-721-OIB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2118"/>
      </w:tblGrid>
      <w:tr w:rsidR="00CE0794" w:rsidRPr="00CE0794" w:rsidTr="00CE079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0794" w:rsidRPr="00CE0794" w:rsidRDefault="00CE0794" w:rsidP="00CE0794">
            <w:pPr>
              <w:spacing w:after="180" w:line="330" w:lineRule="atLeas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hr-HR"/>
              </w:rPr>
            </w:pPr>
            <w:r w:rsidRPr="00CE0794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hr-HR"/>
              </w:rPr>
              <w:t>npr.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0794" w:rsidRPr="00CE0794" w:rsidRDefault="00CE0794" w:rsidP="00CE0794">
            <w:pPr>
              <w:spacing w:after="180" w:line="330" w:lineRule="atLeas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hr-HR"/>
              </w:rPr>
            </w:pPr>
            <w:r w:rsidRPr="00CE0794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hr-HR"/>
              </w:rPr>
              <w:t>64 1001005-1863000160</w:t>
            </w:r>
          </w:p>
        </w:tc>
      </w:tr>
      <w:tr w:rsidR="00CE0794" w:rsidRPr="00CE0794" w:rsidTr="00CE079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0794" w:rsidRPr="00CE0794" w:rsidRDefault="00CE0794" w:rsidP="00CE0794">
            <w:pPr>
              <w:spacing w:after="180" w:line="330" w:lineRule="atLeas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hr-HR"/>
              </w:rPr>
            </w:pPr>
            <w:r w:rsidRPr="00CE0794">
              <w:rPr>
                <w:rFonts w:ascii="inherit" w:eastAsia="Times New Roman" w:hAnsi="inherit" w:cs="Times New Roman"/>
                <w:sz w:val="21"/>
                <w:szCs w:val="21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0794" w:rsidRPr="00CE0794" w:rsidRDefault="00CE0794" w:rsidP="00CE0794">
            <w:pPr>
              <w:spacing w:after="180" w:line="330" w:lineRule="atLeas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hr-HR"/>
              </w:rPr>
            </w:pPr>
            <w:r w:rsidRPr="00CE0794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hr-HR"/>
              </w:rPr>
              <w:t>5002-721-OIB</w:t>
            </w:r>
          </w:p>
        </w:tc>
      </w:tr>
    </w:tbl>
    <w:p w:rsidR="00CE0794" w:rsidRPr="00CE0794" w:rsidRDefault="00CE0794" w:rsidP="00CE0794">
      <w:pPr>
        <w:shd w:val="clear" w:color="auto" w:fill="FFFFFF"/>
        <w:spacing w:after="180" w:line="330" w:lineRule="atLeast"/>
        <w:textAlignment w:val="baseline"/>
        <w:rPr>
          <w:rFonts w:ascii="Tahoma" w:eastAsia="Times New Roman" w:hAnsi="Tahoma" w:cs="Tahoma"/>
          <w:color w:val="666666"/>
          <w:sz w:val="21"/>
          <w:szCs w:val="21"/>
          <w:lang w:eastAsia="hr-HR"/>
        </w:rPr>
      </w:pPr>
      <w:r w:rsidRPr="00CE0794">
        <w:rPr>
          <w:rFonts w:ascii="Tahoma" w:eastAsia="Times New Roman" w:hAnsi="Tahoma" w:cs="Tahoma"/>
          <w:b/>
          <w:bCs/>
          <w:color w:val="666666"/>
          <w:sz w:val="21"/>
          <w:szCs w:val="21"/>
          <w:lang w:eastAsia="hr-HR"/>
        </w:rPr>
        <w:t>Za fizičke osobe</w:t>
      </w:r>
    </w:p>
    <w:p w:rsidR="00CE0794" w:rsidRPr="00CE0794" w:rsidRDefault="00CE0794" w:rsidP="00CE0794">
      <w:pPr>
        <w:numPr>
          <w:ilvl w:val="0"/>
          <w:numId w:val="2"/>
        </w:numPr>
        <w:spacing w:after="300" w:line="240" w:lineRule="auto"/>
        <w:ind w:left="525"/>
        <w:textAlignment w:val="baseline"/>
        <w:rPr>
          <w:rFonts w:ascii="inherit" w:eastAsia="Times New Roman" w:hAnsi="inherit" w:cs="Tahoma"/>
          <w:color w:val="666666"/>
          <w:sz w:val="21"/>
          <w:szCs w:val="21"/>
          <w:lang w:eastAsia="hr-HR"/>
        </w:rPr>
      </w:pPr>
      <w:r w:rsidRPr="00CE0794">
        <w:rPr>
          <w:rFonts w:ascii="inherit" w:eastAsia="Times New Roman" w:hAnsi="inherit" w:cs="Tahoma"/>
          <w:b/>
          <w:bCs/>
          <w:color w:val="666666"/>
          <w:sz w:val="21"/>
          <w:szCs w:val="21"/>
          <w:lang w:eastAsia="hr-HR"/>
        </w:rPr>
        <w:t>upisivanjem broja 64 (model) u prvu kućicu uplatnice,</w:t>
      </w:r>
    </w:p>
    <w:p w:rsidR="00CE0794" w:rsidRPr="00CE0794" w:rsidRDefault="00CE0794" w:rsidP="00CE0794">
      <w:pPr>
        <w:numPr>
          <w:ilvl w:val="0"/>
          <w:numId w:val="2"/>
        </w:numPr>
        <w:spacing w:after="300" w:line="240" w:lineRule="auto"/>
        <w:ind w:left="525"/>
        <w:textAlignment w:val="baseline"/>
        <w:rPr>
          <w:rFonts w:ascii="inherit" w:eastAsia="Times New Roman" w:hAnsi="inherit" w:cs="Tahoma"/>
          <w:color w:val="666666"/>
          <w:sz w:val="21"/>
          <w:szCs w:val="21"/>
          <w:lang w:eastAsia="hr-HR"/>
        </w:rPr>
      </w:pPr>
      <w:r w:rsidRPr="00CE0794">
        <w:rPr>
          <w:rFonts w:ascii="inherit" w:eastAsia="Times New Roman" w:hAnsi="inherit" w:cs="Tahoma"/>
          <w:b/>
          <w:bCs/>
          <w:color w:val="666666"/>
          <w:sz w:val="21"/>
          <w:szCs w:val="21"/>
          <w:lang w:eastAsia="hr-HR"/>
        </w:rPr>
        <w:t>upisivanjem broja 5002-721-OIB, u drugo polje uplatnice</w:t>
      </w:r>
      <w:r w:rsidRPr="00CE0794">
        <w:rPr>
          <w:rFonts w:ascii="inherit" w:eastAsia="Times New Roman" w:hAnsi="inherit" w:cs="Tahoma"/>
          <w:color w:val="666666"/>
          <w:sz w:val="21"/>
          <w:szCs w:val="21"/>
          <w:lang w:eastAsia="hr-HR"/>
        </w:rPr>
        <w:br/>
      </w:r>
      <w:r w:rsidRPr="00CE0794">
        <w:rPr>
          <w:rFonts w:ascii="inherit" w:eastAsia="Times New Roman" w:hAnsi="inherit" w:cs="Tahoma"/>
          <w:b/>
          <w:bCs/>
          <w:color w:val="666666"/>
          <w:sz w:val="21"/>
          <w:szCs w:val="21"/>
          <w:lang w:eastAsia="hr-HR"/>
        </w:rPr>
        <w:t>(U slučaju kad predviđeni iznos uplaćuje stranac, potrebno je poslije broja 5002 upisati broj 721- i broj upisa iz knjige ovjera, koju će upisati djelatnik Ministarstva.)</w:t>
      </w:r>
    </w:p>
    <w:p w:rsidR="00E835CF" w:rsidRDefault="00E835CF" w:rsidP="00CE0794">
      <w:pPr>
        <w:shd w:val="clear" w:color="auto" w:fill="FFFFFF"/>
        <w:spacing w:after="0" w:line="330" w:lineRule="atLeast"/>
        <w:textAlignment w:val="baseline"/>
        <w:rPr>
          <w:rFonts w:ascii="Tahoma" w:eastAsia="Times New Roman" w:hAnsi="Tahoma" w:cs="Tahoma"/>
          <w:color w:val="666666"/>
          <w:sz w:val="21"/>
          <w:szCs w:val="21"/>
          <w:lang w:eastAsia="hr-HR"/>
        </w:rPr>
      </w:pPr>
      <w:r>
        <w:rPr>
          <w:rFonts w:ascii="Tahoma" w:eastAsia="Times New Roman" w:hAnsi="Tahoma" w:cs="Tahoma"/>
          <w:color w:val="666666"/>
          <w:sz w:val="21"/>
          <w:szCs w:val="21"/>
          <w:lang w:eastAsia="hr-HR"/>
        </w:rPr>
        <w:t xml:space="preserve">Potrebno je navesti </w:t>
      </w:r>
      <w:r>
        <w:rPr>
          <w:rFonts w:ascii="Tahoma" w:eastAsia="Times New Roman" w:hAnsi="Tahoma" w:cs="Tahoma"/>
          <w:b/>
          <w:color w:val="666666"/>
          <w:sz w:val="21"/>
          <w:szCs w:val="21"/>
          <w:lang w:eastAsia="hr-HR"/>
        </w:rPr>
        <w:t xml:space="preserve">adresu pošiljatelja </w:t>
      </w:r>
      <w:r>
        <w:rPr>
          <w:rFonts w:ascii="Tahoma" w:eastAsia="Times New Roman" w:hAnsi="Tahoma" w:cs="Tahoma"/>
          <w:color w:val="666666"/>
          <w:sz w:val="21"/>
          <w:szCs w:val="21"/>
          <w:lang w:eastAsia="hr-HR"/>
        </w:rPr>
        <w:t xml:space="preserve">na koju će se dokumentacija vratiti. </w:t>
      </w:r>
    </w:p>
    <w:p w:rsidR="003B159B" w:rsidRDefault="003B159B" w:rsidP="00CE0794">
      <w:pPr>
        <w:shd w:val="clear" w:color="auto" w:fill="FFFFFF"/>
        <w:spacing w:after="0" w:line="330" w:lineRule="atLeast"/>
        <w:textAlignment w:val="baseline"/>
        <w:rPr>
          <w:rFonts w:ascii="Tahoma" w:eastAsia="Times New Roman" w:hAnsi="Tahoma" w:cs="Tahoma"/>
          <w:color w:val="666666"/>
          <w:sz w:val="21"/>
          <w:szCs w:val="21"/>
          <w:lang w:eastAsia="hr-HR"/>
        </w:rPr>
      </w:pPr>
    </w:p>
    <w:p w:rsidR="003B159B" w:rsidRPr="003B159B" w:rsidRDefault="003B159B" w:rsidP="00CE0794">
      <w:pPr>
        <w:shd w:val="clear" w:color="auto" w:fill="FFFFFF"/>
        <w:spacing w:after="0" w:line="330" w:lineRule="atLeast"/>
        <w:textAlignment w:val="baseline"/>
        <w:rPr>
          <w:rFonts w:ascii="Tahoma" w:eastAsia="Times New Roman" w:hAnsi="Tahoma" w:cs="Tahoma"/>
          <w:b/>
          <w:color w:val="666666"/>
          <w:sz w:val="21"/>
          <w:szCs w:val="21"/>
          <w:lang w:eastAsia="hr-HR"/>
        </w:rPr>
      </w:pPr>
      <w:r>
        <w:rPr>
          <w:rFonts w:ascii="Tahoma" w:eastAsia="Times New Roman" w:hAnsi="Tahoma" w:cs="Tahoma"/>
          <w:color w:val="666666"/>
          <w:sz w:val="21"/>
          <w:szCs w:val="21"/>
          <w:lang w:eastAsia="hr-HR"/>
        </w:rPr>
        <w:t xml:space="preserve">Sve potrebne obavijesti mogu se dobiti </w:t>
      </w:r>
      <w:r>
        <w:rPr>
          <w:rFonts w:ascii="Tahoma" w:eastAsia="Times New Roman" w:hAnsi="Tahoma" w:cs="Tahoma"/>
          <w:b/>
          <w:color w:val="666666"/>
          <w:sz w:val="21"/>
          <w:szCs w:val="21"/>
          <w:lang w:eastAsia="hr-HR"/>
        </w:rPr>
        <w:t>na brojevima telefona 01/4599-410 ili 4599-400.</w:t>
      </w:r>
    </w:p>
    <w:p w:rsidR="00F22DEC" w:rsidRDefault="00CE0794" w:rsidP="003B159B">
      <w:pPr>
        <w:shd w:val="clear" w:color="auto" w:fill="FFFFFF"/>
        <w:spacing w:after="0" w:line="330" w:lineRule="atLeast"/>
        <w:textAlignment w:val="baseline"/>
        <w:rPr>
          <w:rFonts w:ascii="Tahoma" w:eastAsia="Times New Roman" w:hAnsi="Tahoma" w:cs="Tahoma"/>
          <w:color w:val="666666"/>
          <w:sz w:val="21"/>
          <w:szCs w:val="21"/>
          <w:lang w:eastAsia="hr-HR"/>
        </w:rPr>
      </w:pPr>
      <w:r w:rsidRPr="00CE0794">
        <w:rPr>
          <w:rFonts w:ascii="Tahoma" w:eastAsia="Times New Roman" w:hAnsi="Tahoma" w:cs="Tahoma"/>
          <w:color w:val="666666"/>
          <w:sz w:val="21"/>
          <w:szCs w:val="21"/>
          <w:lang w:eastAsia="hr-HR"/>
        </w:rPr>
        <w:br/>
      </w:r>
      <w:r w:rsidR="003B159B" w:rsidRPr="003B159B">
        <w:rPr>
          <w:rFonts w:ascii="Tahoma" w:eastAsia="Times New Roman" w:hAnsi="Tahoma" w:cs="Tahoma"/>
          <w:b/>
          <w:color w:val="666666"/>
          <w:sz w:val="21"/>
          <w:szCs w:val="21"/>
          <w:lang w:eastAsia="hr-HR"/>
        </w:rPr>
        <w:t>Dodatne informacije</w:t>
      </w:r>
      <w:r w:rsidR="003B159B">
        <w:rPr>
          <w:rFonts w:ascii="Tahoma" w:eastAsia="Times New Roman" w:hAnsi="Tahoma" w:cs="Tahoma"/>
          <w:color w:val="666666"/>
          <w:sz w:val="21"/>
          <w:szCs w:val="21"/>
          <w:lang w:eastAsia="hr-HR"/>
        </w:rPr>
        <w:t xml:space="preserve"> nalaze se i na web-stranici Ministarstva: </w:t>
      </w:r>
      <w:hyperlink r:id="rId5" w:history="1">
        <w:r w:rsidR="003B159B" w:rsidRPr="004E2082">
          <w:rPr>
            <w:rStyle w:val="Hyperlink"/>
            <w:rFonts w:ascii="Tahoma" w:eastAsia="Times New Roman" w:hAnsi="Tahoma" w:cs="Tahoma"/>
            <w:sz w:val="21"/>
            <w:szCs w:val="21"/>
            <w:lang w:eastAsia="hr-HR"/>
          </w:rPr>
          <w:t>www.mvep.hr</w:t>
        </w:r>
      </w:hyperlink>
      <w:r w:rsidR="003B159B">
        <w:rPr>
          <w:rFonts w:ascii="Tahoma" w:eastAsia="Times New Roman" w:hAnsi="Tahoma" w:cs="Tahoma"/>
          <w:color w:val="666666"/>
          <w:sz w:val="21"/>
          <w:szCs w:val="21"/>
          <w:lang w:eastAsia="hr-HR"/>
        </w:rPr>
        <w:t xml:space="preserve"> – Konzularne informacije .</w:t>
      </w:r>
    </w:p>
    <w:p w:rsidR="003B159B" w:rsidRDefault="003B159B" w:rsidP="003B159B">
      <w:pPr>
        <w:shd w:val="clear" w:color="auto" w:fill="FFFFFF"/>
        <w:spacing w:after="0" w:line="330" w:lineRule="atLeast"/>
        <w:textAlignment w:val="baseline"/>
      </w:pPr>
    </w:p>
    <w:sectPr w:rsidR="003B15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76B4B"/>
    <w:multiLevelType w:val="multilevel"/>
    <w:tmpl w:val="BEBCA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547374"/>
    <w:multiLevelType w:val="multilevel"/>
    <w:tmpl w:val="FC109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794"/>
    <w:rsid w:val="000A473B"/>
    <w:rsid w:val="003466FA"/>
    <w:rsid w:val="003B159B"/>
    <w:rsid w:val="00524E8F"/>
    <w:rsid w:val="00570F47"/>
    <w:rsid w:val="00991E77"/>
    <w:rsid w:val="00AE2F28"/>
    <w:rsid w:val="00CE0794"/>
    <w:rsid w:val="00E835CF"/>
    <w:rsid w:val="00F2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7264D"/>
  <w15:chartTrackingRefBased/>
  <w15:docId w15:val="{2A8177EC-5F1C-4D09-A7CB-ABD2A9231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15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3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vep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Važna obavijest vezana uz zahtjeve za legalizaciju isprava</vt:lpstr>
    </vt:vector>
  </TitlesOfParts>
  <Company>MVEP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Klaudija Aljinović</dc:creator>
  <cp:keywords/>
  <dc:description/>
  <cp:lastModifiedBy>Klaudija Aljinović</cp:lastModifiedBy>
  <cp:revision>5</cp:revision>
  <dcterms:created xsi:type="dcterms:W3CDTF">2021-12-08T09:41:00Z</dcterms:created>
  <dcterms:modified xsi:type="dcterms:W3CDTF">2021-12-08T10:46:00Z</dcterms:modified>
</cp:coreProperties>
</file>